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06"/>
        <w:tblW w:w="15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2175"/>
        <w:gridCol w:w="2175"/>
        <w:gridCol w:w="1973"/>
        <w:gridCol w:w="2175"/>
        <w:gridCol w:w="2175"/>
        <w:gridCol w:w="2175"/>
        <w:gridCol w:w="2175"/>
      </w:tblGrid>
      <w:tr w:rsidR="00625154" w14:paraId="494FB838" w14:textId="77777777" w:rsidTr="002C07CB">
        <w:trPr>
          <w:trHeight w:val="496"/>
        </w:trPr>
        <w:tc>
          <w:tcPr>
            <w:tcW w:w="9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  <w:textDirection w:val="tbRl"/>
          </w:tcPr>
          <w:p w14:paraId="79E737B8" w14:textId="751863B6" w:rsidR="00625154" w:rsidRPr="00CA627C" w:rsidRDefault="00625154" w:rsidP="00625154">
            <w:pPr>
              <w:pStyle w:val="TableParagraph"/>
              <w:kinsoku w:val="0"/>
              <w:overflowPunct w:val="0"/>
              <w:spacing w:line="180" w:lineRule="auto"/>
              <w:ind w:left="108" w:right="95" w:firstLine="164"/>
              <w:jc w:val="left"/>
              <w:rPr>
                <w:rFonts w:ascii="Twinkl Cursive Unlooped" w:hAnsi="Twinkl Cursive Unlooped"/>
                <w:b/>
                <w:bCs/>
                <w:color w:val="292526"/>
                <w:w w:val="95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  <w:vAlign w:val="center"/>
          </w:tcPr>
          <w:p w14:paraId="365194DE" w14:textId="77777777" w:rsidR="00625154" w:rsidRPr="00C14E2D" w:rsidRDefault="00625154" w:rsidP="00625154">
            <w:pPr>
              <w:pStyle w:val="TableParagraph"/>
              <w:kinsoku w:val="0"/>
              <w:overflowPunct w:val="0"/>
              <w:spacing w:before="91" w:line="180" w:lineRule="auto"/>
              <w:ind w:left="837" w:right="21" w:hanging="658"/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</w:pPr>
            <w:r w:rsidRPr="00C14E2D"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  <w:t>EYFS</w:t>
            </w:r>
          </w:p>
        </w:tc>
        <w:tc>
          <w:tcPr>
            <w:tcW w:w="4148" w:type="dxa"/>
            <w:gridSpan w:val="2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18" w:space="0" w:color="231F20"/>
            </w:tcBorders>
          </w:tcPr>
          <w:p w14:paraId="72C8C869" w14:textId="77777777" w:rsidR="00625154" w:rsidRPr="00C14E2D" w:rsidRDefault="00625154" w:rsidP="00625154">
            <w:pPr>
              <w:pStyle w:val="TableParagraph"/>
              <w:kinsoku w:val="0"/>
              <w:overflowPunct w:val="0"/>
              <w:spacing w:before="87"/>
              <w:ind w:left="1797" w:right="1748"/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</w:pPr>
            <w:r w:rsidRPr="00C14E2D"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  <w:t>KS1</w:t>
            </w:r>
          </w:p>
        </w:tc>
        <w:tc>
          <w:tcPr>
            <w:tcW w:w="8700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24" w:space="0" w:color="231F20"/>
            </w:tcBorders>
          </w:tcPr>
          <w:p w14:paraId="1BBD5417" w14:textId="77777777" w:rsidR="00625154" w:rsidRPr="00C14E2D" w:rsidRDefault="00625154" w:rsidP="00625154">
            <w:pPr>
              <w:pStyle w:val="TableParagraph"/>
              <w:kinsoku w:val="0"/>
              <w:overflowPunct w:val="0"/>
              <w:spacing w:before="87"/>
              <w:ind w:left="4042" w:right="3982"/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</w:pPr>
            <w:r w:rsidRPr="00C14E2D"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  <w:t>KS2</w:t>
            </w:r>
          </w:p>
        </w:tc>
      </w:tr>
      <w:tr w:rsidR="00625154" w14:paraId="180D80A0" w14:textId="77777777" w:rsidTr="002C07CB">
        <w:trPr>
          <w:trHeight w:val="863"/>
        </w:trPr>
        <w:tc>
          <w:tcPr>
            <w:tcW w:w="934" w:type="dxa"/>
            <w:vMerge/>
            <w:tcBorders>
              <w:top w:val="nil"/>
              <w:left w:val="single" w:sz="4" w:space="0" w:color="FFFFFF" w:themeColor="background1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  <w:textDirection w:val="tbRl"/>
          </w:tcPr>
          <w:p w14:paraId="125B0939" w14:textId="77777777" w:rsidR="00625154" w:rsidRPr="00CA627C" w:rsidRDefault="00625154" w:rsidP="00625154">
            <w:pPr>
              <w:pStyle w:val="BodyText"/>
              <w:kinsoku w:val="0"/>
              <w:overflowPunct w:val="0"/>
              <w:spacing w:before="8" w:after="1"/>
              <w:rPr>
                <w:rFonts w:ascii="Twinkl Cursive Unlooped" w:hAnsi="Twinkl Cursive Unlooped"/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7158D8BD" w14:textId="77777777" w:rsidR="00C14E2D" w:rsidRPr="00EC6423" w:rsidRDefault="00C14E2D" w:rsidP="00C14E2D">
            <w:pPr>
              <w:pStyle w:val="TableParagraph"/>
              <w:kinsoku w:val="0"/>
              <w:overflowPunct w:val="0"/>
              <w:spacing w:before="5" w:line="260" w:lineRule="atLeast"/>
              <w:ind w:right="132"/>
              <w:rPr>
                <w:rFonts w:asciiTheme="minorHAnsi" w:hAnsiTheme="minorHAnsi" w:cstheme="minorHAnsi"/>
                <w:bCs/>
                <w:color w:val="FFC000"/>
              </w:rPr>
            </w:pPr>
            <w:r w:rsidRPr="00EC6423">
              <w:rPr>
                <w:rFonts w:asciiTheme="minorHAnsi" w:hAnsiTheme="minorHAnsi" w:cstheme="minorHAnsi"/>
                <w:bCs/>
                <w:color w:val="FFC000"/>
              </w:rPr>
              <w:t>Nursery</w:t>
            </w:r>
          </w:p>
          <w:p w14:paraId="50F94BE5" w14:textId="77777777" w:rsidR="00C14E2D" w:rsidRPr="007933BA" w:rsidRDefault="00C14E2D" w:rsidP="00C14E2D">
            <w:pPr>
              <w:pStyle w:val="TableParagraph"/>
              <w:kinsoku w:val="0"/>
              <w:overflowPunct w:val="0"/>
              <w:spacing w:before="5" w:line="260" w:lineRule="atLeast"/>
              <w:ind w:right="132"/>
              <w:rPr>
                <w:rFonts w:asciiTheme="minorHAnsi" w:hAnsiTheme="minorHAnsi" w:cstheme="minorHAnsi"/>
                <w:bCs/>
                <w:color w:val="0070C0"/>
              </w:rPr>
            </w:pPr>
            <w:r w:rsidRPr="007933BA">
              <w:rPr>
                <w:rFonts w:asciiTheme="minorHAnsi" w:hAnsiTheme="minorHAnsi" w:cstheme="minorHAnsi"/>
                <w:bCs/>
                <w:color w:val="0070C0"/>
              </w:rPr>
              <w:t>Reception</w:t>
            </w:r>
          </w:p>
          <w:p w14:paraId="71351BB0" w14:textId="6CC91F46" w:rsidR="00625154" w:rsidRPr="007933BA" w:rsidRDefault="00625154" w:rsidP="00C14E2D">
            <w:pPr>
              <w:pStyle w:val="TableParagraph"/>
              <w:kinsoku w:val="0"/>
              <w:overflowPunct w:val="0"/>
              <w:spacing w:before="5" w:line="260" w:lineRule="atLeast"/>
              <w:ind w:right="132"/>
              <w:rPr>
                <w:rFonts w:asciiTheme="minorHAnsi" w:hAnsiTheme="minorHAnsi" w:cstheme="minorHAnsi"/>
                <w:bCs/>
                <w:color w:val="F6862A"/>
              </w:rPr>
            </w:pPr>
            <w:r w:rsidRPr="007933BA">
              <w:rPr>
                <w:rFonts w:asciiTheme="minorHAnsi" w:hAnsiTheme="minorHAnsi" w:cstheme="minorHAnsi"/>
                <w:bCs/>
                <w:color w:val="00A650"/>
                <w:w w:val="95"/>
              </w:rPr>
              <w:t xml:space="preserve">Early Learning </w:t>
            </w:r>
            <w:r w:rsidR="00C14E2D" w:rsidRPr="007933BA">
              <w:rPr>
                <w:rFonts w:asciiTheme="minorHAnsi" w:hAnsiTheme="minorHAnsi" w:cstheme="minorHAnsi"/>
                <w:bCs/>
                <w:color w:val="00A650"/>
                <w:w w:val="95"/>
              </w:rPr>
              <w:t>G</w:t>
            </w:r>
            <w:r w:rsidRPr="007933BA">
              <w:rPr>
                <w:rFonts w:asciiTheme="minorHAnsi" w:hAnsiTheme="minorHAnsi" w:cstheme="minorHAnsi"/>
                <w:bCs/>
                <w:color w:val="00A650"/>
                <w:w w:val="95"/>
              </w:rPr>
              <w:t>oals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14:paraId="1D742F71" w14:textId="77777777" w:rsidR="00625154" w:rsidRPr="007933BA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</w:rPr>
            </w:pPr>
          </w:p>
          <w:p w14:paraId="0D4CC950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79" w:right="142"/>
              <w:rPr>
                <w:rFonts w:asciiTheme="minorHAnsi" w:hAnsiTheme="minorHAnsi" w:cstheme="minorHAnsi"/>
                <w:bCs/>
                <w:color w:val="292526"/>
              </w:rPr>
            </w:pPr>
            <w:r w:rsidRPr="007933BA">
              <w:rPr>
                <w:rFonts w:asciiTheme="minorHAnsi" w:hAnsiTheme="minorHAnsi" w:cstheme="minorHAnsi"/>
                <w:bCs/>
                <w:color w:val="292526"/>
              </w:rPr>
              <w:t>Year 1</w:t>
            </w:r>
          </w:p>
        </w:tc>
        <w:tc>
          <w:tcPr>
            <w:tcW w:w="1973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18" w:space="0" w:color="231F20"/>
            </w:tcBorders>
          </w:tcPr>
          <w:p w14:paraId="55D3AB92" w14:textId="77777777" w:rsidR="00625154" w:rsidRPr="007933BA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</w:rPr>
            </w:pPr>
          </w:p>
          <w:p w14:paraId="3469F202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696" w:right="627"/>
              <w:rPr>
                <w:rFonts w:asciiTheme="minorHAnsi" w:hAnsiTheme="minorHAnsi" w:cstheme="minorHAnsi"/>
                <w:bCs/>
                <w:color w:val="292526"/>
              </w:rPr>
            </w:pPr>
            <w:r w:rsidRPr="007933BA">
              <w:rPr>
                <w:rFonts w:asciiTheme="minorHAnsi" w:hAnsiTheme="minorHAnsi" w:cstheme="minorHAnsi"/>
                <w:bCs/>
                <w:color w:val="292526"/>
              </w:rPr>
              <w:t>Year 2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8" w:space="0" w:color="231F20"/>
            </w:tcBorders>
          </w:tcPr>
          <w:p w14:paraId="5F75F4C4" w14:textId="77777777" w:rsidR="00625154" w:rsidRPr="007933BA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</w:rPr>
            </w:pPr>
          </w:p>
          <w:p w14:paraId="4B3BEC54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742" w:right="699"/>
              <w:rPr>
                <w:rFonts w:asciiTheme="minorHAnsi" w:hAnsiTheme="minorHAnsi" w:cstheme="minorHAnsi"/>
                <w:bCs/>
                <w:color w:val="292526"/>
              </w:rPr>
            </w:pPr>
            <w:r w:rsidRPr="007933BA">
              <w:rPr>
                <w:rFonts w:asciiTheme="minorHAnsi" w:hAnsiTheme="minorHAnsi" w:cstheme="minorHAnsi"/>
                <w:bCs/>
                <w:color w:val="292526"/>
              </w:rPr>
              <w:t>Year 3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54E62649" w14:textId="77777777" w:rsidR="00625154" w:rsidRPr="007933BA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</w:rPr>
            </w:pPr>
          </w:p>
          <w:p w14:paraId="1C579B35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03" w:right="49"/>
              <w:rPr>
                <w:rFonts w:asciiTheme="minorHAnsi" w:hAnsiTheme="minorHAnsi" w:cstheme="minorHAnsi"/>
                <w:bCs/>
                <w:color w:val="292526"/>
              </w:rPr>
            </w:pPr>
            <w:r w:rsidRPr="007933BA">
              <w:rPr>
                <w:rFonts w:asciiTheme="minorHAnsi" w:hAnsiTheme="minorHAnsi" w:cstheme="minorHAnsi"/>
                <w:bCs/>
                <w:color w:val="292526"/>
              </w:rPr>
              <w:t>Year 4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67EA0E2D" w14:textId="77777777" w:rsidR="00625154" w:rsidRPr="007933BA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</w:rPr>
            </w:pPr>
          </w:p>
          <w:p w14:paraId="192ED0F5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03" w:right="50"/>
              <w:rPr>
                <w:rFonts w:asciiTheme="minorHAnsi" w:hAnsiTheme="minorHAnsi" w:cstheme="minorHAnsi"/>
                <w:bCs/>
                <w:color w:val="292526"/>
              </w:rPr>
            </w:pPr>
            <w:r w:rsidRPr="007933BA">
              <w:rPr>
                <w:rFonts w:asciiTheme="minorHAnsi" w:hAnsiTheme="minorHAnsi" w:cstheme="minorHAnsi"/>
                <w:bCs/>
                <w:color w:val="292526"/>
              </w:rPr>
              <w:t>Year 5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3412FD1A" w14:textId="77777777" w:rsidR="00625154" w:rsidRPr="007933BA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</w:rPr>
            </w:pPr>
          </w:p>
          <w:p w14:paraId="5784ADD4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80" w:right="109"/>
              <w:rPr>
                <w:rFonts w:asciiTheme="minorHAnsi" w:hAnsiTheme="minorHAnsi" w:cstheme="minorHAnsi"/>
                <w:bCs/>
                <w:color w:val="292526"/>
              </w:rPr>
            </w:pPr>
            <w:r w:rsidRPr="007933BA">
              <w:rPr>
                <w:rFonts w:asciiTheme="minorHAnsi" w:hAnsiTheme="minorHAnsi" w:cstheme="minorHAnsi"/>
                <w:bCs/>
                <w:color w:val="292526"/>
              </w:rPr>
              <w:t>Year 6</w:t>
            </w:r>
          </w:p>
        </w:tc>
      </w:tr>
      <w:tr w:rsidR="002C07CB" w14:paraId="13F067DF" w14:textId="77777777" w:rsidTr="002C07CB">
        <w:trPr>
          <w:trHeight w:val="446"/>
        </w:trPr>
        <w:tc>
          <w:tcPr>
            <w:tcW w:w="15957" w:type="dxa"/>
            <w:gridSpan w:val="8"/>
            <w:tcBorders>
              <w:top w:val="nil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92D050"/>
            <w:vAlign w:val="center"/>
          </w:tcPr>
          <w:p w14:paraId="78EC150C" w14:textId="49CDBEAA" w:rsidR="002C07CB" w:rsidRPr="009F0FF3" w:rsidRDefault="002C07CB" w:rsidP="002C07CB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0F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625154" w14:paraId="038DD591" w14:textId="77777777" w:rsidTr="007933BA">
        <w:trPr>
          <w:cantSplit/>
          <w:trHeight w:val="1216"/>
        </w:trPr>
        <w:tc>
          <w:tcPr>
            <w:tcW w:w="934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  <w:textDirection w:val="btLr"/>
          </w:tcPr>
          <w:p w14:paraId="590C2F19" w14:textId="77777777" w:rsidR="00625154" w:rsidRPr="007933BA" w:rsidRDefault="00625154" w:rsidP="007933BA">
            <w:pPr>
              <w:pStyle w:val="TableParagraph"/>
              <w:kinsoku w:val="0"/>
              <w:overflowPunct w:val="0"/>
              <w:spacing w:before="5"/>
              <w:ind w:left="113" w:right="113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377BC08" w14:textId="3C843C4B" w:rsidR="00625154" w:rsidRPr="007933BA" w:rsidRDefault="007933BA" w:rsidP="009F0FF3">
            <w:pPr>
              <w:pStyle w:val="TableParagraph"/>
              <w:kinsoku w:val="0"/>
              <w:overflowPunct w:val="0"/>
              <w:ind w:left="2416" w:right="2434"/>
              <w:rPr>
                <w:rFonts w:asciiTheme="minorHAnsi" w:hAnsiTheme="minorHAnsi" w:cstheme="minorHAnsi"/>
                <w:bCs/>
                <w:color w:val="292526"/>
                <w:sz w:val="18"/>
                <w:szCs w:val="18"/>
              </w:rPr>
            </w:pPr>
            <w:r w:rsidRPr="007933BA">
              <w:rPr>
                <w:rFonts w:asciiTheme="minorHAnsi" w:hAnsiTheme="minorHAnsi" w:cstheme="minorHAnsi"/>
                <w:bCs/>
                <w:color w:val="292526"/>
                <w:sz w:val="18"/>
                <w:szCs w:val="18"/>
              </w:rPr>
              <w:t xml:space="preserve">Phonics and </w:t>
            </w:r>
            <w:r w:rsidR="009F0FF3">
              <w:rPr>
                <w:rFonts w:asciiTheme="minorHAnsi" w:hAnsiTheme="minorHAnsi" w:cstheme="minorHAnsi"/>
                <w:bCs/>
                <w:color w:val="292526"/>
                <w:sz w:val="18"/>
                <w:szCs w:val="18"/>
              </w:rPr>
              <w:t>D</w:t>
            </w:r>
            <w:r w:rsidRPr="007933BA">
              <w:rPr>
                <w:rFonts w:asciiTheme="minorHAnsi" w:hAnsiTheme="minorHAnsi" w:cstheme="minorHAnsi"/>
                <w:bCs/>
                <w:color w:val="292526"/>
                <w:sz w:val="18"/>
                <w:szCs w:val="18"/>
              </w:rPr>
              <w:t>ecoding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</w:tcPr>
          <w:p w14:paraId="4C0BFAA9" w14:textId="77777777" w:rsidR="00EC6423" w:rsidRPr="00EC6423" w:rsidRDefault="00EC6423" w:rsidP="00EC6423">
            <w:pPr>
              <w:pStyle w:val="Default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EC6423">
              <w:rPr>
                <w:rFonts w:asciiTheme="minorHAnsi" w:hAnsiTheme="minorHAnsi" w:cstheme="minorHAnsi"/>
                <w:color w:val="FFC000"/>
                <w:sz w:val="18"/>
                <w:szCs w:val="18"/>
              </w:rPr>
              <w:t>Develop their phonological awareness to:</w:t>
            </w:r>
          </w:p>
          <w:p w14:paraId="029C01DC" w14:textId="77777777" w:rsidR="00EC6423" w:rsidRPr="00EC6423" w:rsidRDefault="00EC6423" w:rsidP="00EC642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EC6423">
              <w:rPr>
                <w:rFonts w:asciiTheme="minorHAnsi" w:hAnsiTheme="minorHAnsi" w:cstheme="minorHAnsi"/>
                <w:color w:val="FFC000"/>
                <w:sz w:val="18"/>
                <w:szCs w:val="18"/>
              </w:rPr>
              <w:t>Spot rhymes in familiar stories and poems.</w:t>
            </w:r>
          </w:p>
          <w:p w14:paraId="36000DF1" w14:textId="77777777" w:rsidR="00EC6423" w:rsidRPr="00EC6423" w:rsidRDefault="00EC6423" w:rsidP="00EC642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EC6423">
              <w:rPr>
                <w:rFonts w:asciiTheme="minorHAnsi" w:hAnsiTheme="minorHAnsi" w:cstheme="minorHAnsi"/>
                <w:color w:val="FFC000"/>
                <w:sz w:val="18"/>
                <w:szCs w:val="18"/>
              </w:rPr>
              <w:t>Count or clap syllables in a word.</w:t>
            </w:r>
          </w:p>
          <w:p w14:paraId="3B23B929" w14:textId="756E3CF8" w:rsidR="00EC6423" w:rsidRDefault="00EC6423" w:rsidP="00EC642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FFC000"/>
                <w:sz w:val="18"/>
                <w:szCs w:val="18"/>
              </w:rPr>
            </w:pPr>
            <w:proofErr w:type="spellStart"/>
            <w:r w:rsidRPr="00EC6423">
              <w:rPr>
                <w:rFonts w:cstheme="minorHAnsi"/>
                <w:color w:val="FFC000"/>
                <w:sz w:val="18"/>
                <w:szCs w:val="18"/>
              </w:rPr>
              <w:t>Recognise</w:t>
            </w:r>
            <w:proofErr w:type="spellEnd"/>
            <w:r w:rsidRPr="00EC6423">
              <w:rPr>
                <w:rFonts w:cstheme="minorHAnsi"/>
                <w:color w:val="FFC000"/>
                <w:sz w:val="18"/>
                <w:szCs w:val="18"/>
              </w:rPr>
              <w:t xml:space="preserve"> words with the same initial sound.</w:t>
            </w:r>
          </w:p>
          <w:p w14:paraId="2125F241" w14:textId="182D4FFA" w:rsidR="00DB14D6" w:rsidRDefault="00DB14D6" w:rsidP="00DB14D6">
            <w:pPr>
              <w:rPr>
                <w:rFonts w:cstheme="minorHAnsi"/>
                <w:color w:val="FFC000"/>
                <w:sz w:val="18"/>
                <w:szCs w:val="18"/>
              </w:rPr>
            </w:pPr>
          </w:p>
          <w:p w14:paraId="1AB45317" w14:textId="77777777" w:rsidR="00C27DD3" w:rsidRPr="00C27DD3" w:rsidRDefault="00C27DD3" w:rsidP="00C27DD3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27DD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Develop their phonological awareness to:</w:t>
            </w:r>
          </w:p>
          <w:p w14:paraId="12E4487D" w14:textId="77777777" w:rsidR="00C27DD3" w:rsidRPr="00C27DD3" w:rsidRDefault="00C27DD3" w:rsidP="00C27D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C27DD3">
              <w:rPr>
                <w:rFonts w:cstheme="minorHAnsi"/>
                <w:color w:val="0070C0"/>
                <w:sz w:val="18"/>
                <w:szCs w:val="18"/>
              </w:rPr>
              <w:t>Recognise</w:t>
            </w:r>
            <w:proofErr w:type="spellEnd"/>
            <w:r w:rsidRPr="00C27DD3">
              <w:rPr>
                <w:rFonts w:cstheme="minorHAnsi"/>
                <w:color w:val="0070C0"/>
                <w:sz w:val="18"/>
                <w:szCs w:val="18"/>
              </w:rPr>
              <w:t xml:space="preserve"> and use rhyme in daily conversation.</w:t>
            </w:r>
          </w:p>
          <w:p w14:paraId="5ABDA08D" w14:textId="77777777" w:rsidR="00C27DD3" w:rsidRPr="00C27DD3" w:rsidRDefault="00C27DD3" w:rsidP="00C27D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cstheme="minorHAnsi"/>
                <w:color w:val="0070C0"/>
                <w:sz w:val="18"/>
                <w:szCs w:val="18"/>
              </w:rPr>
            </w:pPr>
            <w:r w:rsidRPr="00C27DD3">
              <w:rPr>
                <w:rFonts w:cstheme="minorHAnsi"/>
                <w:color w:val="0070C0"/>
                <w:sz w:val="18"/>
                <w:szCs w:val="18"/>
              </w:rPr>
              <w:t>Use sound buttons to segment and read words.</w:t>
            </w:r>
          </w:p>
          <w:p w14:paraId="37C52374" w14:textId="77777777" w:rsidR="00C27DD3" w:rsidRPr="00C27DD3" w:rsidRDefault="00C27DD3" w:rsidP="00C27D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cstheme="minorHAnsi"/>
                <w:color w:val="0070C0"/>
                <w:sz w:val="18"/>
                <w:szCs w:val="18"/>
              </w:rPr>
            </w:pPr>
            <w:r w:rsidRPr="00C27DD3">
              <w:rPr>
                <w:rFonts w:cstheme="minorHAnsi"/>
                <w:color w:val="0070C0"/>
                <w:sz w:val="18"/>
                <w:szCs w:val="18"/>
              </w:rPr>
              <w:t xml:space="preserve">Can identify words containing the same digraph or </w:t>
            </w:r>
            <w:proofErr w:type="spellStart"/>
            <w:r w:rsidRPr="00C27DD3">
              <w:rPr>
                <w:rFonts w:cstheme="minorHAnsi"/>
                <w:color w:val="0070C0"/>
                <w:sz w:val="18"/>
                <w:szCs w:val="18"/>
              </w:rPr>
              <w:t>trigraph</w:t>
            </w:r>
            <w:proofErr w:type="spellEnd"/>
            <w:r w:rsidRPr="00C27DD3">
              <w:rPr>
                <w:rFonts w:cstheme="minorHAnsi"/>
                <w:color w:val="0070C0"/>
                <w:sz w:val="18"/>
                <w:szCs w:val="18"/>
              </w:rPr>
              <w:t xml:space="preserve"> e.g. ay- may, day, play.</w:t>
            </w:r>
          </w:p>
          <w:p w14:paraId="57985D9D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0B4C33B1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lastRenderedPageBreak/>
              <w:t>Begin to read individual letters by saying the sounds for them.</w:t>
            </w:r>
          </w:p>
          <w:p w14:paraId="0567D71C" w14:textId="77777777" w:rsidR="00DB14D6" w:rsidRPr="00B41639" w:rsidRDefault="00DB14D6" w:rsidP="00DB14D6">
            <w:pPr>
              <w:rPr>
                <w:rFonts w:cstheme="minorHAnsi"/>
                <w:sz w:val="18"/>
                <w:szCs w:val="18"/>
              </w:rPr>
            </w:pPr>
          </w:p>
          <w:p w14:paraId="7BB3FD6C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 xml:space="preserve">Begin to blend sounds into words, so that they can read short words made up of known letter– sound correspondences. </w:t>
            </w:r>
          </w:p>
          <w:p w14:paraId="430E178A" w14:textId="77777777" w:rsidR="00DB14D6" w:rsidRPr="00DB14D6" w:rsidRDefault="00DB14D6" w:rsidP="00DB14D6">
            <w:pPr>
              <w:rPr>
                <w:color w:val="0070C0"/>
                <w:sz w:val="18"/>
                <w:szCs w:val="18"/>
              </w:rPr>
            </w:pPr>
          </w:p>
          <w:p w14:paraId="1D61EFBB" w14:textId="587B94BC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>Begin to read CVC words containing known letter-sound correspondences.</w:t>
            </w:r>
          </w:p>
          <w:p w14:paraId="1805D2AE" w14:textId="327023A5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131440E5" w14:textId="5F7D96BD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 xml:space="preserve">Blend sounds into words, so that they can read short words made up of known letter– sound correspondences. </w:t>
            </w:r>
          </w:p>
          <w:p w14:paraId="376A2AA6" w14:textId="4589E4BA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08EFB00F" w14:textId="77777777" w:rsidR="00DB14D6" w:rsidRPr="00DB14D6" w:rsidRDefault="00DB14D6" w:rsidP="00DB14D6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B14D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Develop their phonological awareness to:</w:t>
            </w:r>
          </w:p>
          <w:p w14:paraId="6E41E612" w14:textId="77777777" w:rsidR="00DB14D6" w:rsidRPr="00DB14D6" w:rsidRDefault="00DB14D6" w:rsidP="00DB14D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DB14D6">
              <w:rPr>
                <w:rFonts w:cstheme="minorHAnsi"/>
                <w:color w:val="0070C0"/>
                <w:sz w:val="18"/>
                <w:szCs w:val="18"/>
              </w:rPr>
              <w:t>Recognise</w:t>
            </w:r>
            <w:proofErr w:type="spellEnd"/>
            <w:r w:rsidRPr="00DB14D6">
              <w:rPr>
                <w:rFonts w:cstheme="minorHAnsi"/>
                <w:color w:val="0070C0"/>
                <w:sz w:val="18"/>
                <w:szCs w:val="18"/>
              </w:rPr>
              <w:t xml:space="preserve"> and use rhyme in daily conversation.</w:t>
            </w:r>
          </w:p>
          <w:p w14:paraId="71242A56" w14:textId="77777777" w:rsidR="00DB14D6" w:rsidRPr="00DB14D6" w:rsidRDefault="00DB14D6" w:rsidP="00DB14D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>Use sound buttons to segment and read words.</w:t>
            </w:r>
          </w:p>
          <w:p w14:paraId="1379115E" w14:textId="77777777" w:rsidR="00DB14D6" w:rsidRPr="00DB14D6" w:rsidRDefault="00DB14D6" w:rsidP="00DB14D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 xml:space="preserve">Can identify words containing the same digraph or </w:t>
            </w:r>
            <w:proofErr w:type="spellStart"/>
            <w:r w:rsidRPr="00DB14D6">
              <w:rPr>
                <w:rFonts w:cstheme="minorHAnsi"/>
                <w:color w:val="0070C0"/>
                <w:sz w:val="18"/>
                <w:szCs w:val="18"/>
              </w:rPr>
              <w:t>trigraph</w:t>
            </w:r>
            <w:proofErr w:type="spellEnd"/>
            <w:r w:rsidRPr="00DB14D6">
              <w:rPr>
                <w:rFonts w:cstheme="minorHAnsi"/>
                <w:color w:val="0070C0"/>
                <w:sz w:val="18"/>
                <w:szCs w:val="18"/>
              </w:rPr>
              <w:t xml:space="preserve"> e.g. ay- may, day, play.</w:t>
            </w:r>
          </w:p>
          <w:p w14:paraId="56189A98" w14:textId="0C247A61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3BFB69F7" w14:textId="77777777" w:rsidR="00DB14D6" w:rsidRPr="00DB14D6" w:rsidRDefault="00DB14D6" w:rsidP="00DB14D6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DB14D6">
              <w:rPr>
                <w:rFonts w:cstheme="minorHAnsi"/>
                <w:color w:val="00B050"/>
                <w:sz w:val="18"/>
                <w:szCs w:val="18"/>
              </w:rPr>
              <w:t>Say a sound for each letter in the alphabet and at least 10 diagraphs</w:t>
            </w:r>
          </w:p>
          <w:p w14:paraId="6E779814" w14:textId="03387D9C" w:rsidR="00DB14D6" w:rsidRDefault="00DB14D6" w:rsidP="00DB14D6">
            <w:pPr>
              <w:rPr>
                <w:rFonts w:cstheme="minorHAnsi"/>
                <w:color w:val="FFC000"/>
                <w:sz w:val="18"/>
                <w:szCs w:val="18"/>
              </w:rPr>
            </w:pPr>
          </w:p>
          <w:p w14:paraId="59A93967" w14:textId="77777777" w:rsidR="00EC6423" w:rsidRPr="009F0FF3" w:rsidRDefault="00EC6423" w:rsidP="009F0FF3">
            <w:pPr>
              <w:rPr>
                <w:sz w:val="18"/>
                <w:szCs w:val="18"/>
              </w:rPr>
            </w:pPr>
          </w:p>
          <w:p w14:paraId="2EFCE2AD" w14:textId="77777777" w:rsidR="009F0FF3" w:rsidRPr="009F0FF3" w:rsidRDefault="009F0FF3" w:rsidP="009F0FF3">
            <w:pPr>
              <w:rPr>
                <w:sz w:val="18"/>
                <w:szCs w:val="18"/>
              </w:rPr>
            </w:pPr>
          </w:p>
          <w:p w14:paraId="2EAA7154" w14:textId="41459723" w:rsidR="00625154" w:rsidRPr="00625154" w:rsidRDefault="00625154" w:rsidP="009F0FF3">
            <w:pPr>
              <w:pStyle w:val="TableParagraph"/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00A650"/>
                <w:sz w:val="18"/>
                <w:szCs w:val="18"/>
              </w:rPr>
            </w:pPr>
            <w:r w:rsidRPr="002C07CB">
              <w:rPr>
                <w:rFonts w:ascii="Comic Sans MS" w:hAnsi="Comic Sans MS"/>
                <w:color w:val="00A650"/>
                <w:sz w:val="16"/>
                <w:szCs w:val="16"/>
              </w:rPr>
              <w:t>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5BCA6A52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42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lastRenderedPageBreak/>
              <w:t>To apply phonic knowledge &amp; skills as the route to decode words.</w:t>
            </w:r>
          </w:p>
          <w:p w14:paraId="7F5DBE93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80" w:right="142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</w:p>
          <w:p w14:paraId="4A651818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12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blend sounds in unfamiliar words</w:t>
            </w:r>
            <w:r w:rsidRPr="007933BA">
              <w:rPr>
                <w:rFonts w:asciiTheme="minorHAnsi" w:hAnsiTheme="minorHAnsi" w:cstheme="minorHAnsi"/>
                <w:color w:val="292526"/>
                <w:spacing w:val="-33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using the</w:t>
            </w:r>
            <w:r w:rsidRPr="007933BA">
              <w:rPr>
                <w:rFonts w:asciiTheme="minorHAnsi" w:hAnsiTheme="minorHAnsi" w:cstheme="minorHAnsi"/>
                <w:color w:val="292526"/>
                <w:spacing w:val="-9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GPCs</w:t>
            </w:r>
            <w:r w:rsidRPr="007933BA">
              <w:rPr>
                <w:rFonts w:asciiTheme="minorHAnsi" w:hAnsiTheme="minorHAnsi" w:cstheme="minorHAnsi"/>
                <w:color w:val="292526"/>
                <w:spacing w:val="-9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that</w:t>
            </w:r>
            <w:r w:rsidRPr="007933BA">
              <w:rPr>
                <w:rFonts w:asciiTheme="minorHAnsi" w:hAnsiTheme="minorHAnsi" w:cstheme="minorHAnsi"/>
                <w:color w:val="292526"/>
                <w:spacing w:val="-8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they</w:t>
            </w:r>
            <w:r w:rsidRPr="007933BA">
              <w:rPr>
                <w:rFonts w:asciiTheme="minorHAnsi" w:hAnsiTheme="minorHAnsi" w:cstheme="minorHAnsi"/>
                <w:color w:val="292526"/>
                <w:spacing w:val="-9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20"/>
              </w:rPr>
              <w:t xml:space="preserve">have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been</w:t>
            </w: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taught.</w:t>
            </w:r>
          </w:p>
          <w:p w14:paraId="235A32F4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52" w:right="112" w:hanging="2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</w:p>
          <w:p w14:paraId="56617323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6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respond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speedily,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giving the correct</w:t>
            </w:r>
            <w:r w:rsidRPr="007933BA">
              <w:rPr>
                <w:rFonts w:asciiTheme="minorHAnsi" w:hAnsiTheme="minorHAnsi" w:cstheme="minorHAnsi"/>
                <w:color w:val="292526"/>
                <w:spacing w:val="-34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5"/>
                <w:sz w:val="18"/>
                <w:szCs w:val="20"/>
              </w:rPr>
              <w:t xml:space="preserve">sound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graphemes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for all of the 40+</w:t>
            </w:r>
            <w:r w:rsidRPr="007933BA">
              <w:rPr>
                <w:rFonts w:asciiTheme="minorHAnsi" w:hAnsiTheme="minorHAnsi" w:cstheme="minorHAnsi"/>
                <w:color w:val="292526"/>
                <w:spacing w:val="-16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phonemes.</w:t>
            </w:r>
          </w:p>
          <w:p w14:paraId="738ADDE7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44" w:right="106" w:firstLine="2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</w:p>
          <w:p w14:paraId="316FDF1B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75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To read words containing taught GPCs.</w:t>
            </w:r>
          </w:p>
          <w:p w14:paraId="2BCECFC6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12" w:right="75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</w:p>
          <w:p w14:paraId="3805A4EA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42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read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words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containing</w:t>
            </w:r>
            <w:r w:rsidRPr="007933BA">
              <w:rPr>
                <w:rFonts w:asciiTheme="minorHAnsi" w:hAnsiTheme="minorHAnsi" w:cstheme="minorHAnsi"/>
                <w:color w:val="292526"/>
                <w:spacing w:val="-13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-s,</w:t>
            </w:r>
            <w:r w:rsidRPr="007933BA">
              <w:rPr>
                <w:rFonts w:asciiTheme="minorHAnsi" w:hAnsiTheme="minorHAnsi" w:cstheme="minorHAnsi"/>
                <w:color w:val="292526"/>
                <w:spacing w:val="-12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es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,</w:t>
            </w:r>
            <w:r w:rsidRPr="007933BA">
              <w:rPr>
                <w:rFonts w:asciiTheme="minorHAnsi" w:hAnsiTheme="minorHAnsi" w:cstheme="minorHAnsi"/>
                <w:color w:val="292526"/>
                <w:spacing w:val="-13"/>
                <w:sz w:val="18"/>
                <w:szCs w:val="20"/>
              </w:rPr>
              <w:t xml:space="preserve"> 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pacing w:val="-5"/>
                <w:sz w:val="18"/>
                <w:szCs w:val="20"/>
              </w:rPr>
              <w:t>ing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5"/>
                <w:sz w:val="18"/>
                <w:szCs w:val="20"/>
              </w:rPr>
              <w:t xml:space="preserve">,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-</w:t>
            </w:r>
            <w:proofErr w:type="spellStart"/>
            <w:proofErr w:type="gram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ed</w:t>
            </w:r>
            <w:proofErr w:type="spellEnd"/>
            <w:proofErr w:type="gramEnd"/>
            <w:r w:rsidRPr="007933BA">
              <w:rPr>
                <w:rFonts w:asciiTheme="minorHAnsi" w:hAnsiTheme="minorHAnsi" w:cstheme="minorHAnsi"/>
                <w:color w:val="292526"/>
                <w:spacing w:val="-14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and</w:t>
            </w:r>
            <w:r w:rsidRPr="007933BA">
              <w:rPr>
                <w:rFonts w:asciiTheme="minorHAnsi" w:hAnsiTheme="minorHAnsi" w:cstheme="minorHAnsi"/>
                <w:color w:val="292526"/>
                <w:spacing w:val="-14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est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14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endings.</w:t>
            </w:r>
          </w:p>
          <w:p w14:paraId="4B947182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78" w:right="142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</w:p>
          <w:p w14:paraId="18D37387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16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read words with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contractions, </w:t>
            </w:r>
          </w:p>
        </w:tc>
        <w:tc>
          <w:tcPr>
            <w:tcW w:w="197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/>
          </w:tcPr>
          <w:p w14:paraId="0303B9B8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79"/>
              <w:jc w:val="left"/>
              <w:rPr>
                <w:rFonts w:asciiTheme="minorHAnsi" w:hAnsiTheme="minorHAnsi" w:cstheme="minorHAnsi"/>
                <w:color w:val="292526"/>
                <w:spacing w:val="-5"/>
                <w:w w:val="105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w w:val="105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 xml:space="preserve">apply phonic knowledge &amp; skills to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w w:val="105"/>
                <w:sz w:val="18"/>
                <w:szCs w:val="20"/>
              </w:rPr>
              <w:t xml:space="preserve">decode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>words until</w:t>
            </w:r>
            <w:r w:rsidRPr="007933BA">
              <w:rPr>
                <w:rFonts w:asciiTheme="minorHAnsi" w:hAnsiTheme="minorHAnsi" w:cstheme="minorHAnsi"/>
                <w:color w:val="292526"/>
                <w:spacing w:val="-1"/>
                <w:w w:val="10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5"/>
                <w:w w:val="105"/>
                <w:sz w:val="18"/>
                <w:szCs w:val="20"/>
              </w:rPr>
              <w:t xml:space="preserve">automatic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>decoding has become embedded &amp; reading is fluent.</w:t>
            </w:r>
          </w:p>
          <w:p w14:paraId="40F879BF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24" w:right="47"/>
              <w:jc w:val="left"/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</w:pPr>
          </w:p>
          <w:p w14:paraId="17636D2F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92"/>
              <w:jc w:val="left"/>
              <w:rPr>
                <w:rFonts w:asciiTheme="minorHAnsi" w:hAnsiTheme="minorHAnsi" w:cstheme="minorHAnsi"/>
                <w:color w:val="292526"/>
                <w:spacing w:val="-5"/>
                <w:w w:val="105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w w:val="105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 xml:space="preserve">read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w w:val="105"/>
                <w:sz w:val="18"/>
                <w:szCs w:val="20"/>
              </w:rPr>
              <w:t xml:space="preserve">accurately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 xml:space="preserve">by blending the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w w:val="105"/>
                <w:sz w:val="18"/>
                <w:szCs w:val="20"/>
              </w:rPr>
              <w:t xml:space="preserve">sounds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 xml:space="preserve">in words containing the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w w:val="105"/>
                <w:sz w:val="18"/>
                <w:szCs w:val="20"/>
              </w:rPr>
              <w:t xml:space="preserve">graphemes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 xml:space="preserve">taught so </w:t>
            </w:r>
            <w:r w:rsidRPr="007933BA">
              <w:rPr>
                <w:rFonts w:asciiTheme="minorHAnsi" w:hAnsiTheme="minorHAnsi" w:cstheme="minorHAnsi"/>
                <w:color w:val="292526"/>
                <w:spacing w:val="-5"/>
                <w:w w:val="105"/>
                <w:sz w:val="18"/>
                <w:szCs w:val="20"/>
              </w:rPr>
              <w:t xml:space="preserve">far,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>recognising alternative sounds for graphemes.</w:t>
            </w:r>
          </w:p>
          <w:p w14:paraId="5C60518E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12" w:right="35"/>
              <w:jc w:val="left"/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</w:pPr>
          </w:p>
          <w:p w14:paraId="7625983D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7"/>
              <w:jc w:val="left"/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>To accurately read most words of two or more syllables.</w:t>
            </w:r>
          </w:p>
          <w:p w14:paraId="1B4E4C55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23" w:right="47"/>
              <w:jc w:val="left"/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</w:pPr>
          </w:p>
          <w:p w14:paraId="25D30936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45"/>
              <w:jc w:val="left"/>
              <w:rPr>
                <w:rFonts w:asciiTheme="minorHAnsi" w:hAnsiTheme="minorHAnsi" w:cstheme="minorHAnsi"/>
                <w:color w:val="292526"/>
                <w:spacing w:val="-3"/>
                <w:w w:val="105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w w:val="105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 xml:space="preserve">read most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w w:val="105"/>
                <w:sz w:val="18"/>
                <w:szCs w:val="20"/>
              </w:rPr>
              <w:t xml:space="preserve">words </w:t>
            </w:r>
            <w:r w:rsidRPr="007933BA">
              <w:rPr>
                <w:rFonts w:asciiTheme="minorHAnsi" w:hAnsiTheme="minorHAnsi" w:cstheme="minorHAnsi"/>
                <w:color w:val="292526"/>
                <w:w w:val="105"/>
                <w:sz w:val="18"/>
                <w:szCs w:val="20"/>
              </w:rPr>
              <w:t xml:space="preserve">containing </w:t>
            </w:r>
            <w:r w:rsidRPr="007933BA">
              <w:rPr>
                <w:rFonts w:asciiTheme="minorHAnsi" w:hAnsiTheme="minorHAnsi" w:cstheme="minorHAnsi"/>
                <w:color w:val="292526"/>
                <w:spacing w:val="-5"/>
                <w:w w:val="105"/>
                <w:sz w:val="18"/>
                <w:szCs w:val="20"/>
              </w:rPr>
              <w:t xml:space="preserve">common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w w:val="105"/>
                <w:sz w:val="18"/>
                <w:szCs w:val="20"/>
              </w:rPr>
              <w:t>suffixes.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2C15162A" w14:textId="7346C64F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75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5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use their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20"/>
              </w:rPr>
              <w:t xml:space="preserve">phonic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knowledge</w:t>
            </w:r>
            <w:r w:rsidRPr="007933BA">
              <w:rPr>
                <w:rFonts w:asciiTheme="minorHAnsi" w:hAnsiTheme="minorHAnsi" w:cstheme="minorHAnsi"/>
                <w:color w:val="292526"/>
                <w:spacing w:val="-31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to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20"/>
              </w:rPr>
              <w:t xml:space="preserve">decode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quickly and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w w:val="95"/>
                <w:sz w:val="18"/>
                <w:szCs w:val="20"/>
              </w:rPr>
              <w:t xml:space="preserve">accurately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(may</w:t>
            </w:r>
            <w:r w:rsidRPr="007933BA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still</w:t>
            </w:r>
            <w:r w:rsidRPr="007933BA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need</w:t>
            </w:r>
            <w:r w:rsidRPr="007933BA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support to</w:t>
            </w:r>
            <w:r w:rsidRPr="007933BA">
              <w:rPr>
                <w:rFonts w:asciiTheme="minorHAnsi" w:hAnsiTheme="minorHAnsi" w:cstheme="minorHAnsi"/>
                <w:color w:val="292526"/>
                <w:spacing w:val="-16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read</w:t>
            </w:r>
            <w:r w:rsidRPr="007933BA">
              <w:rPr>
                <w:rFonts w:asciiTheme="minorHAnsi" w:hAnsiTheme="minorHAnsi" w:cstheme="minorHAnsi"/>
                <w:color w:val="292526"/>
                <w:spacing w:val="-15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longer</w:t>
            </w:r>
            <w:r w:rsidRPr="007933BA">
              <w:rPr>
                <w:rFonts w:asciiTheme="minorHAnsi" w:hAnsiTheme="minorHAnsi" w:cstheme="minorHAnsi"/>
                <w:color w:val="292526"/>
                <w:spacing w:val="-15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unknown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words).</w:t>
            </w:r>
          </w:p>
          <w:p w14:paraId="7D32AC19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211" w:right="175" w:hanging="1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</w:pPr>
          </w:p>
          <w:p w14:paraId="40000FEA" w14:textId="77777777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75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5"/>
                <w:sz w:val="18"/>
                <w:szCs w:val="20"/>
              </w:rPr>
              <w:t>To</w:t>
            </w:r>
            <w:r w:rsidRPr="007933BA">
              <w:rPr>
                <w:rFonts w:asciiTheme="minorHAnsi" w:hAnsiTheme="minorHAnsi" w:cstheme="minorHAnsi"/>
                <w:color w:val="292526"/>
                <w:spacing w:val="-23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apply</w:t>
            </w:r>
            <w:r w:rsidRPr="007933BA">
              <w:rPr>
                <w:rFonts w:asciiTheme="minorHAnsi" w:hAnsiTheme="minorHAnsi" w:cstheme="minorHAnsi"/>
                <w:color w:val="292526"/>
                <w:spacing w:val="-22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their</w:t>
            </w:r>
            <w:r w:rsidRPr="007933BA">
              <w:rPr>
                <w:rFonts w:asciiTheme="minorHAnsi" w:hAnsiTheme="minorHAnsi" w:cstheme="minorHAnsi"/>
                <w:color w:val="292526"/>
                <w:spacing w:val="-22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growing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knowledge</w:t>
            </w:r>
            <w:r w:rsidRPr="007933BA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of</w:t>
            </w:r>
            <w:r w:rsidRPr="007933BA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root</w:t>
            </w:r>
            <w:r w:rsidRPr="007933BA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w w:val="95"/>
                <w:sz w:val="18"/>
                <w:szCs w:val="20"/>
              </w:rPr>
              <w:t xml:space="preserve">words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and</w:t>
            </w:r>
            <w:r w:rsidRPr="007933BA">
              <w:rPr>
                <w:rFonts w:asciiTheme="minorHAnsi" w:hAnsiTheme="minorHAnsi" w:cstheme="minorHAnsi"/>
                <w:color w:val="292526"/>
                <w:spacing w:val="-29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prefixes,</w:t>
            </w:r>
            <w:r w:rsidRPr="007933BA">
              <w:rPr>
                <w:rFonts w:asciiTheme="minorHAnsi" w:hAnsiTheme="minorHAnsi" w:cstheme="minorHAnsi"/>
                <w:color w:val="292526"/>
                <w:spacing w:val="-28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including</w:t>
            </w:r>
          </w:p>
          <w:p w14:paraId="1616AC7F" w14:textId="711170C5" w:rsidR="00625154" w:rsidRPr="007933BA" w:rsidRDefault="00625154" w:rsidP="00625154">
            <w:pPr>
              <w:pStyle w:val="TableParagraph"/>
              <w:kinsoku w:val="0"/>
              <w:overflowPunct w:val="0"/>
              <w:ind w:left="360" w:right="142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in-,</w:t>
            </w:r>
            <w:r w:rsidRPr="007933BA">
              <w:rPr>
                <w:rFonts w:asciiTheme="minorHAnsi" w:hAnsiTheme="minorHAnsi" w:cstheme="minorHAnsi"/>
                <w:color w:val="292526"/>
                <w:spacing w:val="-31"/>
                <w:sz w:val="18"/>
                <w:szCs w:val="20"/>
              </w:rPr>
              <w:t xml:space="preserve"> 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im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-,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20"/>
              </w:rPr>
              <w:t xml:space="preserve"> 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il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-,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20"/>
              </w:rPr>
              <w:t xml:space="preserve"> 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ir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-,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dis-,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20"/>
              </w:rPr>
              <w:t xml:space="preserve"> 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mis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-,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un-,</w:t>
            </w:r>
            <w:r w:rsidRPr="007933BA">
              <w:rPr>
                <w:rFonts w:asciiTheme="minorHAnsi" w:hAnsiTheme="minorHAnsi" w:cstheme="minorHAnsi"/>
                <w:color w:val="292526"/>
                <w:spacing w:val="-16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re-,</w:t>
            </w:r>
            <w:r w:rsidRPr="007933BA">
              <w:rPr>
                <w:rFonts w:asciiTheme="minorHAnsi" w:hAnsiTheme="minorHAnsi" w:cstheme="minorHAnsi"/>
                <w:color w:val="292526"/>
                <w:spacing w:val="-15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sub-,</w:t>
            </w:r>
            <w:r w:rsidRPr="007933BA">
              <w:rPr>
                <w:rFonts w:asciiTheme="minorHAnsi" w:hAnsiTheme="minorHAnsi" w:cstheme="minorHAnsi"/>
                <w:color w:val="292526"/>
                <w:spacing w:val="-15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inter-,</w:t>
            </w:r>
            <w:r w:rsidRPr="007933BA">
              <w:rPr>
                <w:rFonts w:asciiTheme="minorHAnsi" w:hAnsiTheme="minorHAnsi" w:cstheme="minorHAnsi"/>
                <w:color w:val="292526"/>
                <w:spacing w:val="-16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super-,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anti-</w:t>
            </w:r>
            <w:r w:rsidRPr="007933BA">
              <w:rPr>
                <w:rFonts w:asciiTheme="minorHAnsi" w:hAnsiTheme="minorHAnsi" w:cstheme="minorHAnsi"/>
                <w:color w:val="292526"/>
                <w:spacing w:val="-31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and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auto-</w:t>
            </w:r>
            <w:r w:rsidRPr="007933BA">
              <w:rPr>
                <w:rFonts w:asciiTheme="minorHAnsi" w:hAnsiTheme="minorHAnsi" w:cstheme="minorHAnsi"/>
                <w:color w:val="292526"/>
                <w:spacing w:val="-31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to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begin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to read</w:t>
            </w:r>
            <w:r w:rsidRPr="007933BA">
              <w:rPr>
                <w:rFonts w:asciiTheme="minorHAnsi" w:hAnsiTheme="minorHAnsi" w:cstheme="minorHAnsi"/>
                <w:color w:val="292526"/>
                <w:spacing w:val="-11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aloud.</w:t>
            </w:r>
          </w:p>
          <w:p w14:paraId="45202AD4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176" w:right="142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</w:p>
          <w:p w14:paraId="04FDE72E" w14:textId="492BE145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75"/>
              <w:jc w:val="left"/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5"/>
                <w:sz w:val="18"/>
                <w:szCs w:val="20"/>
              </w:rPr>
              <w:t>To</w:t>
            </w:r>
            <w:r w:rsidRPr="007933BA">
              <w:rPr>
                <w:rFonts w:asciiTheme="minorHAnsi" w:hAnsiTheme="minorHAnsi" w:cstheme="minorHAnsi"/>
                <w:color w:val="292526"/>
                <w:spacing w:val="-23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apply</w:t>
            </w:r>
            <w:r w:rsidRPr="007933BA">
              <w:rPr>
                <w:rFonts w:asciiTheme="minorHAnsi" w:hAnsiTheme="minorHAnsi" w:cstheme="minorHAnsi"/>
                <w:color w:val="292526"/>
                <w:spacing w:val="-22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their</w:t>
            </w:r>
            <w:r w:rsidRPr="007933BA">
              <w:rPr>
                <w:rFonts w:asciiTheme="minorHAnsi" w:hAnsiTheme="minorHAnsi" w:cstheme="minorHAnsi"/>
                <w:color w:val="292526"/>
                <w:spacing w:val="-22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growing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knowledge</w:t>
            </w:r>
            <w:r w:rsidRPr="007933BA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of</w:t>
            </w:r>
            <w:r w:rsidRPr="007933BA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root</w:t>
            </w:r>
            <w:r w:rsidRPr="007933BA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w w:val="95"/>
                <w:sz w:val="18"/>
                <w:szCs w:val="20"/>
              </w:rPr>
              <w:t xml:space="preserve">words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and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suffixes/word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endings,</w:t>
            </w:r>
            <w:r w:rsidRPr="007933BA">
              <w:rPr>
                <w:rFonts w:asciiTheme="minorHAnsi" w:hAnsiTheme="minorHAnsi" w:cstheme="minorHAnsi"/>
                <w:color w:val="292526"/>
                <w:spacing w:val="-26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including</w:t>
            </w:r>
            <w:r w:rsidRPr="007933BA">
              <w:rPr>
                <w:rFonts w:asciiTheme="minorHAnsi" w:hAnsiTheme="minorHAnsi" w:cstheme="minorHAnsi"/>
                <w:color w:val="292526"/>
                <w:spacing w:val="-26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ation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,</w:t>
            </w:r>
            <w:r w:rsidRPr="007933BA">
              <w:rPr>
                <w:rFonts w:asciiTheme="minorHAnsi" w:hAnsiTheme="minorHAnsi" w:cstheme="minorHAnsi"/>
                <w:color w:val="292526"/>
                <w:spacing w:val="-4"/>
                <w:w w:val="95"/>
                <w:sz w:val="18"/>
                <w:szCs w:val="20"/>
              </w:rPr>
              <w:t>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pacing w:val="-4"/>
                <w:w w:val="95"/>
                <w:sz w:val="18"/>
                <w:szCs w:val="20"/>
              </w:rPr>
              <w:t>ly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4"/>
                <w:w w:val="95"/>
                <w:sz w:val="18"/>
                <w:szCs w:val="20"/>
              </w:rPr>
              <w:t>,</w:t>
            </w:r>
            <w:r w:rsidRPr="007933BA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ous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,</w:t>
            </w:r>
            <w:r w:rsidRPr="007933BA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ture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,</w:t>
            </w:r>
            <w:r w:rsidRPr="007933BA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-sure,</w:t>
            </w:r>
            <w:r w:rsidRPr="007933BA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w w:val="95"/>
                <w:sz w:val="18"/>
                <w:szCs w:val="20"/>
              </w:rPr>
              <w:t>-</w:t>
            </w:r>
            <w:proofErr w:type="spellStart"/>
            <w:proofErr w:type="gramStart"/>
            <w:r w:rsidRPr="007933BA">
              <w:rPr>
                <w:rFonts w:asciiTheme="minorHAnsi" w:hAnsiTheme="minorHAnsi" w:cstheme="minorHAnsi"/>
                <w:color w:val="292526"/>
                <w:spacing w:val="-2"/>
                <w:w w:val="95"/>
                <w:sz w:val="18"/>
                <w:szCs w:val="20"/>
              </w:rPr>
              <w:t>sion</w:t>
            </w:r>
            <w:proofErr w:type="spellEnd"/>
            <w:proofErr w:type="gramEnd"/>
            <w:r w:rsidRPr="007933BA">
              <w:rPr>
                <w:rFonts w:asciiTheme="minorHAnsi" w:hAnsiTheme="minorHAnsi" w:cstheme="minorHAnsi"/>
                <w:color w:val="292526"/>
                <w:spacing w:val="-2"/>
                <w:w w:val="95"/>
                <w:sz w:val="18"/>
                <w:szCs w:val="20"/>
              </w:rPr>
              <w:t xml:space="preserve">,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tion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, 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ssion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 and 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cian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, 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begin to read aloud.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1B9A7E05" w14:textId="336DF540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08"/>
              <w:jc w:val="left"/>
              <w:rPr>
                <w:rFonts w:asciiTheme="minorHAnsi" w:hAnsiTheme="minorHAnsi" w:cstheme="minorHAnsi"/>
                <w:color w:val="292526"/>
                <w:spacing w:val="-2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5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read most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words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fluently</w:t>
            </w:r>
            <w:r w:rsidRPr="007933BA">
              <w:rPr>
                <w:rFonts w:asciiTheme="minorHAnsi" w:hAnsiTheme="minorHAnsi" w:cstheme="minorHAnsi"/>
                <w:color w:val="292526"/>
                <w:spacing w:val="-13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and</w:t>
            </w:r>
            <w:r w:rsidRPr="007933BA">
              <w:rPr>
                <w:rFonts w:asciiTheme="minorHAnsi" w:hAnsiTheme="minorHAnsi" w:cstheme="minorHAnsi"/>
                <w:color w:val="292526"/>
                <w:spacing w:val="-13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attempt</w:t>
            </w:r>
            <w:r w:rsidRPr="007933BA">
              <w:rPr>
                <w:rFonts w:asciiTheme="minorHAnsi" w:hAnsiTheme="minorHAnsi" w:cstheme="minorHAnsi"/>
                <w:color w:val="292526"/>
                <w:spacing w:val="-13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8"/>
                <w:w w:val="95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>decode any</w:t>
            </w:r>
            <w:r w:rsidRPr="007933BA">
              <w:rPr>
                <w:rFonts w:asciiTheme="minorHAnsi" w:hAnsiTheme="minorHAnsi" w:cstheme="minorHAnsi"/>
                <w:color w:val="292526"/>
                <w:spacing w:val="-34"/>
                <w:w w:val="95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unfamiliar words with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w w:val="95"/>
                <w:sz w:val="18"/>
                <w:szCs w:val="20"/>
              </w:rPr>
              <w:t xml:space="preserve">increasing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speed and</w:t>
            </w:r>
            <w:r w:rsidRPr="007933BA">
              <w:rPr>
                <w:rFonts w:asciiTheme="minorHAnsi" w:hAnsiTheme="minorHAnsi" w:cstheme="minorHAnsi"/>
                <w:color w:val="292526"/>
                <w:spacing w:val="-28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20"/>
              </w:rPr>
              <w:t>skill.</w:t>
            </w:r>
          </w:p>
          <w:p w14:paraId="1C666248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264" w:right="208" w:hanging="3"/>
              <w:jc w:val="left"/>
              <w:rPr>
                <w:rFonts w:asciiTheme="minorHAnsi" w:hAnsiTheme="minorHAnsi" w:cstheme="minorHAnsi"/>
                <w:color w:val="292526"/>
                <w:spacing w:val="-2"/>
                <w:sz w:val="18"/>
                <w:szCs w:val="20"/>
              </w:rPr>
            </w:pPr>
          </w:p>
          <w:p w14:paraId="10E14309" w14:textId="729ED500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8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To apply their knowledge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of root words, prefixes and suffixes/word endings to read aloud fluently.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2CD5731B" w14:textId="1A5832E9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21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read most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words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fluently</w:t>
            </w:r>
            <w:r w:rsidRPr="007933BA">
              <w:rPr>
                <w:rFonts w:asciiTheme="minorHAnsi" w:hAnsiTheme="minorHAnsi" w:cstheme="minorHAnsi"/>
                <w:color w:val="292526"/>
                <w:spacing w:val="-23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and</w:t>
            </w:r>
            <w:r w:rsidRPr="007933BA">
              <w:rPr>
                <w:rFonts w:asciiTheme="minorHAnsi" w:hAnsiTheme="minorHAnsi" w:cstheme="minorHAnsi"/>
                <w:color w:val="292526"/>
                <w:spacing w:val="-22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attempt to decode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20"/>
              </w:rPr>
              <w:t xml:space="preserve">any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unfamiliar words with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increasing</w:t>
            </w:r>
            <w:r w:rsidRPr="007933BA">
              <w:rPr>
                <w:rFonts w:asciiTheme="minorHAnsi" w:hAnsiTheme="minorHAnsi" w:cstheme="minorHAnsi"/>
                <w:color w:val="292526"/>
                <w:spacing w:val="-31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speed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20"/>
              </w:rPr>
              <w:t xml:space="preserve">and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skill, recognising their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meaning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through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contextual</w:t>
            </w:r>
            <w:r w:rsidRPr="007933BA">
              <w:rPr>
                <w:rFonts w:asciiTheme="minorHAnsi" w:hAnsiTheme="minorHAnsi" w:cstheme="minorHAnsi"/>
                <w:color w:val="292526"/>
                <w:spacing w:val="-14"/>
                <w:sz w:val="18"/>
                <w:szCs w:val="20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cues.</w:t>
            </w:r>
          </w:p>
          <w:p w14:paraId="44A5E5CB" w14:textId="77777777" w:rsidR="00625154" w:rsidRPr="007933BA" w:rsidRDefault="00625154" w:rsidP="00625154">
            <w:pPr>
              <w:pStyle w:val="TableParagraph"/>
              <w:kinsoku w:val="0"/>
              <w:overflowPunct w:val="0"/>
              <w:ind w:left="276" w:right="221" w:hanging="3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</w:p>
          <w:p w14:paraId="3ACE9FE6" w14:textId="470AA67F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50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apply their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growing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knowledge of root </w:t>
            </w:r>
            <w:r w:rsidRPr="007933BA">
              <w:rPr>
                <w:rFonts w:asciiTheme="minorHAnsi" w:hAnsiTheme="minorHAnsi" w:cstheme="minorHAnsi"/>
                <w:color w:val="292526"/>
                <w:spacing w:val="-5"/>
                <w:sz w:val="18"/>
                <w:szCs w:val="20"/>
              </w:rPr>
              <w:t xml:space="preserve">words,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prefixes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and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suffixes/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word endings, including: -</w:t>
            </w:r>
            <w:proofErr w:type="spellStart"/>
            <w:proofErr w:type="gram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sion</w:t>
            </w:r>
            <w:proofErr w:type="spellEnd"/>
            <w:proofErr w:type="gramEnd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, 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tion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, 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cial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, 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tial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,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-ant/-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ance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/-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ancy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, </w:t>
            </w:r>
            <w:r w:rsidRPr="007933BA">
              <w:rPr>
                <w:rFonts w:asciiTheme="minorHAnsi" w:hAnsiTheme="minorHAnsi" w:cstheme="minorHAnsi"/>
                <w:color w:val="292526"/>
                <w:spacing w:val="-4"/>
                <w:sz w:val="18"/>
                <w:szCs w:val="20"/>
              </w:rPr>
              <w:t>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pacing w:val="-4"/>
                <w:sz w:val="18"/>
                <w:szCs w:val="20"/>
              </w:rPr>
              <w:t>ent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4"/>
                <w:sz w:val="18"/>
                <w:szCs w:val="20"/>
              </w:rPr>
              <w:t xml:space="preserve">/- 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pacing w:val="-3"/>
                <w:w w:val="95"/>
                <w:sz w:val="18"/>
                <w:szCs w:val="20"/>
              </w:rPr>
              <w:t>ence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3"/>
                <w:w w:val="95"/>
                <w:sz w:val="18"/>
                <w:szCs w:val="20"/>
              </w:rPr>
              <w:t>/-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pacing w:val="-3"/>
                <w:w w:val="95"/>
                <w:sz w:val="18"/>
                <w:szCs w:val="20"/>
              </w:rPr>
              <w:t>ency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3"/>
                <w:w w:val="95"/>
                <w:sz w:val="18"/>
                <w:szCs w:val="20"/>
              </w:rPr>
              <w:t xml:space="preserve">,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-able/-ably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and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-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ible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/</w:t>
            </w:r>
            <w:proofErr w:type="spellStart"/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ibly</w:t>
            </w:r>
            <w:proofErr w:type="spellEnd"/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,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 xml:space="preserve">read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aloud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20"/>
              </w:rPr>
              <w:t>fluently.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/>
          </w:tcPr>
          <w:p w14:paraId="58DF24A6" w14:textId="71B0CC4B" w:rsidR="00625154" w:rsidRPr="007933B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0"/>
              <w:jc w:val="left"/>
              <w:rPr>
                <w:rFonts w:asciiTheme="minorHAnsi" w:hAnsiTheme="minorHAnsi" w:cstheme="minorHAnsi"/>
                <w:color w:val="292526"/>
                <w:sz w:val="18"/>
                <w:szCs w:val="20"/>
              </w:rPr>
            </w:pP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 xml:space="preserve">To read fluently with full knowledge of all Y5/ Y6 exception words, root words, prefixes,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20"/>
              </w:rPr>
              <w:t xml:space="preserve">suffixes/word endings*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20"/>
              </w:rPr>
              <w:t>and to decode any unfamiliar words with increasing speed and skill, recognising their meaning through contextual cues.</w:t>
            </w:r>
          </w:p>
        </w:tc>
      </w:tr>
    </w:tbl>
    <w:p w14:paraId="4E47BEAA" w14:textId="77777777" w:rsidR="00875F49" w:rsidRDefault="00875F49">
      <w:pPr>
        <w:rPr>
          <w:lang w:val="en-GB"/>
        </w:rPr>
      </w:pPr>
    </w:p>
    <w:tbl>
      <w:tblPr>
        <w:tblW w:w="15957" w:type="dxa"/>
        <w:tblInd w:w="-1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2175"/>
        <w:gridCol w:w="2175"/>
        <w:gridCol w:w="1973"/>
        <w:gridCol w:w="2175"/>
        <w:gridCol w:w="2175"/>
        <w:gridCol w:w="2175"/>
        <w:gridCol w:w="2175"/>
      </w:tblGrid>
      <w:tr w:rsidR="006C0D57" w14:paraId="35ECD1D6" w14:textId="77777777" w:rsidTr="003235E4">
        <w:trPr>
          <w:cantSplit/>
          <w:trHeight w:val="2662"/>
        </w:trPr>
        <w:tc>
          <w:tcPr>
            <w:tcW w:w="934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  <w:textDirection w:val="btLr"/>
          </w:tcPr>
          <w:p w14:paraId="17F8F75E" w14:textId="77777777" w:rsidR="006C0D57" w:rsidRPr="007933BA" w:rsidRDefault="00584E3A" w:rsidP="003235E4">
            <w:pPr>
              <w:pStyle w:val="TableParagraph"/>
              <w:kinsoku w:val="0"/>
              <w:overflowPunct w:val="0"/>
              <w:spacing w:before="119" w:line="249" w:lineRule="auto"/>
              <w:ind w:left="997" w:right="113" w:hanging="694"/>
              <w:jc w:val="left"/>
              <w:rPr>
                <w:rFonts w:asciiTheme="minorHAnsi" w:hAnsiTheme="minorHAnsi" w:cstheme="minorHAnsi"/>
                <w:color w:val="292526"/>
              </w:rPr>
            </w:pPr>
            <w:hyperlink r:id="rId7" w:history="1">
              <w:r w:rsidR="006C0D57" w:rsidRPr="007933BA">
                <w:rPr>
                  <w:rFonts w:asciiTheme="minorHAnsi" w:hAnsiTheme="minorHAnsi" w:cstheme="minorHAnsi"/>
                  <w:color w:val="292526"/>
                  <w:w w:val="95"/>
                </w:rPr>
                <w:t xml:space="preserve">Common Exception </w:t>
              </w:r>
              <w:r w:rsidR="006C0D57" w:rsidRPr="007933BA">
                <w:rPr>
                  <w:rFonts w:asciiTheme="minorHAnsi" w:hAnsiTheme="minorHAnsi" w:cstheme="minorHAnsi"/>
                  <w:color w:val="292526"/>
                </w:rPr>
                <w:t>Words</w:t>
              </w:r>
            </w:hyperlink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</w:tcPr>
          <w:p w14:paraId="01A64305" w14:textId="7F2FE439" w:rsidR="00EC6423" w:rsidRPr="00EC6423" w:rsidRDefault="00EC6423" w:rsidP="00EC6423">
            <w:pPr>
              <w:rPr>
                <w:rFonts w:cstheme="minorHAnsi"/>
                <w:color w:val="FFC000"/>
                <w:sz w:val="18"/>
                <w:szCs w:val="20"/>
              </w:rPr>
            </w:pPr>
            <w:r w:rsidRPr="00EC6423">
              <w:rPr>
                <w:rFonts w:cstheme="minorHAnsi"/>
                <w:color w:val="FFC000"/>
                <w:sz w:val="18"/>
                <w:szCs w:val="20"/>
              </w:rPr>
              <w:t>Engage in extended conversations about stories, learning new vocabulary.</w:t>
            </w:r>
          </w:p>
          <w:p w14:paraId="6B535B29" w14:textId="77DD28DB" w:rsidR="00EC6423" w:rsidRPr="00EC6423" w:rsidRDefault="00EC6423" w:rsidP="00EC6423">
            <w:pPr>
              <w:rPr>
                <w:rFonts w:cstheme="minorHAnsi"/>
                <w:color w:val="FFC000"/>
                <w:sz w:val="18"/>
                <w:szCs w:val="20"/>
              </w:rPr>
            </w:pPr>
          </w:p>
          <w:p w14:paraId="0060BDDA" w14:textId="77777777" w:rsidR="00EC6423" w:rsidRPr="00EC6423" w:rsidRDefault="00EC6423" w:rsidP="00EC6423">
            <w:pPr>
              <w:rPr>
                <w:rFonts w:cstheme="minorHAnsi"/>
                <w:color w:val="FFC000"/>
                <w:sz w:val="18"/>
                <w:szCs w:val="20"/>
              </w:rPr>
            </w:pPr>
            <w:r w:rsidRPr="00EC6423">
              <w:rPr>
                <w:rFonts w:cstheme="minorHAnsi"/>
                <w:color w:val="FFC000"/>
                <w:sz w:val="18"/>
                <w:szCs w:val="20"/>
              </w:rPr>
              <w:t>Repeat new vocabulary in a context of a story.</w:t>
            </w:r>
          </w:p>
          <w:p w14:paraId="1A601383" w14:textId="77777777" w:rsidR="00EC6423" w:rsidRPr="00EC6423" w:rsidRDefault="00EC6423" w:rsidP="00EC6423">
            <w:pPr>
              <w:rPr>
                <w:rFonts w:cstheme="minorHAnsi"/>
                <w:color w:val="FFC000"/>
                <w:sz w:val="18"/>
                <w:szCs w:val="20"/>
              </w:rPr>
            </w:pPr>
          </w:p>
          <w:p w14:paraId="72D94EB9" w14:textId="3897A1C0" w:rsidR="00EC6423" w:rsidRDefault="00EC6423" w:rsidP="00EC6423">
            <w:pPr>
              <w:rPr>
                <w:rFonts w:cstheme="minorHAnsi"/>
                <w:color w:val="FFC000"/>
                <w:sz w:val="18"/>
                <w:szCs w:val="20"/>
              </w:rPr>
            </w:pPr>
            <w:r w:rsidRPr="00EC6423">
              <w:rPr>
                <w:rFonts w:cstheme="minorHAnsi"/>
                <w:color w:val="FFC000"/>
                <w:sz w:val="18"/>
                <w:szCs w:val="20"/>
              </w:rPr>
              <w:t>Repeat words and phrases from familiar stories.</w:t>
            </w:r>
          </w:p>
          <w:p w14:paraId="2C2507FC" w14:textId="23B02218" w:rsidR="00DB14D6" w:rsidRDefault="00DB14D6" w:rsidP="00EC6423">
            <w:pPr>
              <w:rPr>
                <w:rFonts w:cstheme="minorHAnsi"/>
                <w:color w:val="FFC000"/>
                <w:sz w:val="18"/>
                <w:szCs w:val="20"/>
              </w:rPr>
            </w:pPr>
          </w:p>
          <w:p w14:paraId="4AB79ACA" w14:textId="77777777" w:rsidR="00DB14D6" w:rsidRPr="00DB14D6" w:rsidRDefault="00DB14D6" w:rsidP="00DB14D6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DB14D6">
              <w:rPr>
                <w:rFonts w:cstheme="minorHAnsi"/>
                <w:color w:val="00B050"/>
                <w:sz w:val="18"/>
                <w:szCs w:val="18"/>
              </w:rPr>
              <w:t>Read aloud simple sentences and books that are consistent with their phonic knowledge, including some common exception words.</w:t>
            </w:r>
          </w:p>
          <w:p w14:paraId="3718BA80" w14:textId="77777777" w:rsidR="00DB14D6" w:rsidRPr="00EC6423" w:rsidRDefault="00DB14D6" w:rsidP="00EC6423">
            <w:pPr>
              <w:rPr>
                <w:rFonts w:cstheme="minorHAnsi"/>
                <w:color w:val="FFC000"/>
                <w:sz w:val="18"/>
                <w:szCs w:val="20"/>
              </w:rPr>
            </w:pPr>
          </w:p>
          <w:p w14:paraId="7A754839" w14:textId="77777777" w:rsidR="00EC6423" w:rsidRPr="00EC6423" w:rsidRDefault="00EC6423" w:rsidP="00EC6423">
            <w:pPr>
              <w:rPr>
                <w:rFonts w:cstheme="minorHAnsi"/>
                <w:sz w:val="18"/>
                <w:szCs w:val="20"/>
              </w:rPr>
            </w:pPr>
          </w:p>
          <w:p w14:paraId="45367CE8" w14:textId="25C3F4C1" w:rsidR="006C0D57" w:rsidRPr="002C07CB" w:rsidRDefault="006C0D57" w:rsidP="009F0FF3">
            <w:pPr>
              <w:pStyle w:val="TableParagraph"/>
              <w:kinsoku w:val="0"/>
              <w:overflowPunct w:val="0"/>
              <w:ind w:right="21"/>
              <w:jc w:val="left"/>
              <w:rPr>
                <w:rFonts w:ascii="Comic Sans MS" w:hAnsi="Comic Sans MS" w:cs="Arial"/>
                <w:color w:val="00A65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5662AD1E" w14:textId="77777777" w:rsidR="006C0D57" w:rsidRPr="007933BA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8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read Y1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common exception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words,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noting unusual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correspondences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between spelling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sound and where</w:t>
            </w:r>
            <w:r w:rsidRPr="007933BA">
              <w:rPr>
                <w:rFonts w:asciiTheme="minorHAnsi" w:hAnsiTheme="minorHAnsi" w:cstheme="minorHAnsi"/>
                <w:color w:val="292526"/>
                <w:spacing w:val="-30"/>
                <w:sz w:val="18"/>
                <w:szCs w:val="18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these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occur in</w:t>
            </w:r>
            <w:r w:rsidRPr="007933BA">
              <w:rPr>
                <w:rFonts w:asciiTheme="minorHAnsi" w:hAnsiTheme="minorHAnsi" w:cstheme="minorHAnsi"/>
                <w:color w:val="292526"/>
                <w:spacing w:val="-10"/>
                <w:sz w:val="18"/>
                <w:szCs w:val="18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>words.</w:t>
            </w:r>
          </w:p>
        </w:tc>
        <w:tc>
          <w:tcPr>
            <w:tcW w:w="1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 w:themeFill="background1"/>
          </w:tcPr>
          <w:p w14:paraId="229833C3" w14:textId="1C92E25F" w:rsidR="006C0D57" w:rsidRPr="007933BA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01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To read most Y1 </w:t>
            </w:r>
            <w:r w:rsidR="002C07CB"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&amp;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Y2 common exception words*, noting unusual correspondences</w:t>
            </w:r>
          </w:p>
          <w:p w14:paraId="44068DD7" w14:textId="77777777" w:rsidR="006C0D57" w:rsidRPr="007933BA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6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proofErr w:type="gramStart"/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between</w:t>
            </w:r>
            <w:proofErr w:type="gramEnd"/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spelling and sound and where these occur in the word.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4A7C4E51" w14:textId="5A3D5DBE" w:rsidR="006C0D57" w:rsidRPr="007933BA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86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begin</w:t>
            </w:r>
            <w:r w:rsidR="002C07CB"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to read Y3/Y4 exception words.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1DD551C5" w14:textId="6EB9F7A7" w:rsidR="006C0D57" w:rsidRPr="007933BA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51"/>
              <w:jc w:val="left"/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read all Y3/Y4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exception </w:t>
            </w:r>
            <w:r w:rsidR="002C07CB"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>words,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discussing the</w:t>
            </w:r>
            <w:r w:rsidRPr="007933BA">
              <w:rPr>
                <w:rFonts w:asciiTheme="minorHAnsi" w:hAnsiTheme="minorHAnsi" w:cstheme="minorHAnsi"/>
                <w:color w:val="292526"/>
                <w:spacing w:val="-26"/>
                <w:sz w:val="18"/>
                <w:szCs w:val="18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pacing w:val="-4"/>
                <w:sz w:val="18"/>
                <w:szCs w:val="18"/>
              </w:rPr>
              <w:t xml:space="preserve">unusual </w:t>
            </w:r>
            <w:r w:rsidRPr="007933BA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correspondences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between spelling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these</w:t>
            </w:r>
            <w:r w:rsidRPr="007933BA">
              <w:rPr>
                <w:rFonts w:asciiTheme="minorHAnsi" w:hAnsiTheme="minorHAnsi" w:cstheme="minorHAnsi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occur</w:t>
            </w:r>
            <w:r w:rsidRPr="007933BA">
              <w:rPr>
                <w:rFonts w:asciiTheme="minorHAnsi" w:hAnsiTheme="minorHAnsi" w:cstheme="minorHAnsi"/>
                <w:color w:val="292526"/>
                <w:spacing w:val="-19"/>
                <w:w w:val="95"/>
                <w:sz w:val="18"/>
                <w:szCs w:val="18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in</w:t>
            </w:r>
            <w:r w:rsidRPr="007933BA">
              <w:rPr>
                <w:rFonts w:asciiTheme="minorHAnsi" w:hAnsiTheme="minorHAnsi" w:cstheme="minorHAnsi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the</w:t>
            </w:r>
            <w:r w:rsidRPr="007933BA">
              <w:rPr>
                <w:rFonts w:asciiTheme="minorHAnsi" w:hAnsiTheme="minorHAnsi" w:cstheme="minorHAnsi"/>
                <w:color w:val="292526"/>
                <w:spacing w:val="-19"/>
                <w:w w:val="95"/>
                <w:sz w:val="18"/>
                <w:szCs w:val="18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word.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1707DB74" w14:textId="3ACD6799" w:rsidR="006C0D57" w:rsidRPr="007933BA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66"/>
              <w:jc w:val="left"/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</w:pP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read most Y5/ Y6 </w:t>
            </w:r>
            <w:r w:rsidRPr="007933BA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exception </w:t>
            </w:r>
            <w:r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  <w:t>words,</w:t>
            </w:r>
            <w:r w:rsidR="002C07CB" w:rsidRPr="007933BA"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  <w:t xml:space="preserve"> </w:t>
            </w:r>
            <w:r w:rsidRPr="007933BA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discussing the unusual correspondences between spelling and sound and where these occur in the word.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 w:themeFill="background1" w:themeFillShade="F2"/>
          </w:tcPr>
          <w:p w14:paraId="237AB7E0" w14:textId="77777777" w:rsidR="006C0D57" w:rsidRPr="002C07CB" w:rsidRDefault="006C0D57" w:rsidP="002C07CB">
            <w:pPr>
              <w:pStyle w:val="TableParagraph"/>
              <w:kinsoku w:val="0"/>
              <w:overflowPunct w:val="0"/>
              <w:jc w:val="left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6C0D57" w14:paraId="54712792" w14:textId="77777777" w:rsidTr="003235E4">
        <w:trPr>
          <w:cantSplit/>
          <w:trHeight w:val="5099"/>
        </w:trPr>
        <w:tc>
          <w:tcPr>
            <w:tcW w:w="934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92D050"/>
            <w:textDirection w:val="btLr"/>
            <w:vAlign w:val="center"/>
          </w:tcPr>
          <w:p w14:paraId="3E0466CC" w14:textId="4D0A0482" w:rsidR="006C0D57" w:rsidRPr="009F0FF3" w:rsidRDefault="002C07CB" w:rsidP="002C07CB">
            <w:pPr>
              <w:pStyle w:val="TableParagraph"/>
              <w:kinsoku w:val="0"/>
              <w:overflowPunct w:val="0"/>
              <w:ind w:left="113" w:right="3049"/>
              <w:rPr>
                <w:rFonts w:asciiTheme="minorHAnsi" w:hAnsiTheme="minorHAnsi" w:cstheme="minorHAnsi"/>
                <w:bCs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szCs w:val="18"/>
              </w:rPr>
              <w:t>Fluency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4" w:space="0" w:color="auto"/>
              <w:right w:val="single" w:sz="24" w:space="0" w:color="231F20"/>
            </w:tcBorders>
          </w:tcPr>
          <w:p w14:paraId="7CC3E03E" w14:textId="77777777" w:rsidR="00EC6423" w:rsidRPr="00EC6423" w:rsidRDefault="00EC6423" w:rsidP="00EC6423">
            <w:pPr>
              <w:rPr>
                <w:color w:val="FFC000"/>
                <w:sz w:val="18"/>
                <w:szCs w:val="18"/>
              </w:rPr>
            </w:pPr>
            <w:r w:rsidRPr="00EC6423">
              <w:rPr>
                <w:color w:val="FFC000"/>
                <w:sz w:val="18"/>
                <w:szCs w:val="18"/>
              </w:rPr>
              <w:t>Join in with songs and rhymes, copying sounds, rhythms, tunes and tempo.</w:t>
            </w:r>
          </w:p>
          <w:p w14:paraId="017EB140" w14:textId="77777777" w:rsidR="00EC6423" w:rsidRPr="00EC6423" w:rsidRDefault="00EC6423" w:rsidP="00EC6423">
            <w:pPr>
              <w:rPr>
                <w:color w:val="FFC000"/>
                <w:sz w:val="18"/>
                <w:szCs w:val="18"/>
              </w:rPr>
            </w:pPr>
          </w:p>
          <w:p w14:paraId="74628823" w14:textId="6D7298C2" w:rsidR="00EC6423" w:rsidRDefault="00EC6423" w:rsidP="00EC6423">
            <w:pPr>
              <w:rPr>
                <w:color w:val="FFC000"/>
                <w:sz w:val="18"/>
                <w:szCs w:val="18"/>
              </w:rPr>
            </w:pPr>
            <w:r w:rsidRPr="00EC6423">
              <w:rPr>
                <w:color w:val="FFC000"/>
                <w:sz w:val="18"/>
                <w:szCs w:val="18"/>
              </w:rPr>
              <w:t>Say some of the words in songs and rhymes.</w:t>
            </w:r>
          </w:p>
          <w:p w14:paraId="605B4D3A" w14:textId="29AE8290" w:rsidR="00DB14D6" w:rsidRDefault="00DB14D6" w:rsidP="00EC6423">
            <w:pPr>
              <w:rPr>
                <w:color w:val="FFC000"/>
                <w:sz w:val="18"/>
                <w:szCs w:val="18"/>
              </w:rPr>
            </w:pPr>
          </w:p>
          <w:p w14:paraId="1E20B1C9" w14:textId="77777777" w:rsidR="00DB14D6" w:rsidRPr="00DB14D6" w:rsidRDefault="00DB14D6" w:rsidP="00DB14D6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B14D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Develop their phonological awareness to:</w:t>
            </w:r>
          </w:p>
          <w:p w14:paraId="67513380" w14:textId="77777777" w:rsidR="00DB14D6" w:rsidRPr="00DB14D6" w:rsidRDefault="00DB14D6" w:rsidP="00DB14D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>Able to complete a rhyming string.</w:t>
            </w:r>
          </w:p>
          <w:p w14:paraId="31319A48" w14:textId="77777777" w:rsidR="00DB14D6" w:rsidRPr="00DB14D6" w:rsidRDefault="00DB14D6" w:rsidP="00DB14D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>Begin to sound buttons to identify how many sounds are in a word.</w:t>
            </w:r>
          </w:p>
          <w:p w14:paraId="56F87B65" w14:textId="77777777" w:rsidR="00DB14D6" w:rsidRPr="00DB14D6" w:rsidRDefault="00DB14D6" w:rsidP="00DB14D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 xml:space="preserve">Can supply words with the same initial sound for phase 2 single </w:t>
            </w:r>
            <w:proofErr w:type="gramStart"/>
            <w:r w:rsidRPr="00DB14D6">
              <w:rPr>
                <w:rFonts w:cstheme="minorHAnsi"/>
                <w:color w:val="0070C0"/>
                <w:sz w:val="18"/>
                <w:szCs w:val="18"/>
              </w:rPr>
              <w:t>sounds.</w:t>
            </w:r>
            <w:proofErr w:type="gramEnd"/>
          </w:p>
          <w:p w14:paraId="15A2B739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1E5BBDE8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DB14D6">
              <w:rPr>
                <w:rFonts w:cstheme="minorHAnsi"/>
                <w:color w:val="0070C0"/>
                <w:sz w:val="18"/>
                <w:szCs w:val="18"/>
              </w:rPr>
              <w:t>Recognise</w:t>
            </w:r>
            <w:proofErr w:type="spellEnd"/>
            <w:r w:rsidRPr="00DB14D6">
              <w:rPr>
                <w:rFonts w:cstheme="minorHAnsi"/>
                <w:color w:val="0070C0"/>
                <w:sz w:val="18"/>
                <w:szCs w:val="18"/>
              </w:rPr>
              <w:t xml:space="preserve"> all taught Set 1 – Set 5 sounds, including some digraphs.</w:t>
            </w:r>
          </w:p>
          <w:p w14:paraId="40912999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1BF5B4E4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>Re-read phonetically decodable books to build up their confidence in word reading, their fluency and their understanding and enjoyment.</w:t>
            </w:r>
          </w:p>
          <w:p w14:paraId="7261609F" w14:textId="061E6E56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26D395A5" w14:textId="1CA53284" w:rsid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B14D6">
              <w:rPr>
                <w:rFonts w:cstheme="minorHAnsi"/>
                <w:color w:val="0070C0"/>
                <w:sz w:val="18"/>
                <w:szCs w:val="18"/>
              </w:rPr>
              <w:t>Read simple sentences containing known letter-sound correspondences containing 1 or 2 common exception words.</w:t>
            </w:r>
          </w:p>
          <w:p w14:paraId="088FC521" w14:textId="0E8A27EE" w:rsidR="00C27DD3" w:rsidRDefault="00C27DD3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2EFBEC85" w14:textId="77777777" w:rsidR="00C27DD3" w:rsidRPr="00DB14D6" w:rsidRDefault="00C27DD3" w:rsidP="00C27DD3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DB14D6">
              <w:rPr>
                <w:rFonts w:cstheme="minorHAnsi"/>
                <w:color w:val="00B050"/>
                <w:sz w:val="18"/>
                <w:szCs w:val="18"/>
              </w:rPr>
              <w:t>Read words consistent with their phonic knowledge by sound-blending</w:t>
            </w:r>
          </w:p>
          <w:p w14:paraId="02EC6EA0" w14:textId="77777777" w:rsidR="006C0D57" w:rsidRPr="002C07CB" w:rsidRDefault="006C0D57" w:rsidP="002C07CB">
            <w:pPr>
              <w:pStyle w:val="TableParagraph"/>
              <w:kinsoku w:val="0"/>
              <w:overflowPunct w:val="0"/>
              <w:jc w:val="left"/>
              <w:rPr>
                <w:rFonts w:ascii="Comic Sans MS" w:hAnsi="Comic Sans MS"/>
                <w:color w:val="F68A53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435C9F8E" w14:textId="330DD72A" w:rsidR="006C0D57" w:rsidRPr="009F0FF3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accurately read texts that are consistent with their developing phonic knowledge, that do not require them to use other strategies to work out words.</w:t>
            </w:r>
          </w:p>
          <w:p w14:paraId="35044438" w14:textId="77777777" w:rsidR="002C07CB" w:rsidRPr="009F0FF3" w:rsidRDefault="002C07CB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  <w:p w14:paraId="5361E39A" w14:textId="77777777" w:rsidR="006C0D57" w:rsidRPr="009F0FF3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73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reread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texts to build</w:t>
            </w:r>
            <w:r w:rsidRPr="009F0FF3">
              <w:rPr>
                <w:rFonts w:asciiTheme="minorHAnsi" w:hAnsiTheme="minorHAnsi" w:cstheme="minorHAnsi"/>
                <w:color w:val="292526"/>
                <w:spacing w:val="-17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up</w:t>
            </w:r>
            <w:r w:rsidRPr="009F0FF3">
              <w:rPr>
                <w:rFonts w:asciiTheme="minorHAnsi" w:hAnsiTheme="minorHAnsi" w:cstheme="minorHAnsi"/>
                <w:color w:val="292526"/>
                <w:spacing w:val="-16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fluency</w:t>
            </w:r>
            <w:r w:rsidRPr="009F0FF3">
              <w:rPr>
                <w:rFonts w:asciiTheme="minorHAnsi" w:hAnsiTheme="minorHAnsi" w:cstheme="minorHAnsi"/>
                <w:color w:val="292526"/>
                <w:spacing w:val="-16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  <w:t xml:space="preserve">and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confidence</w:t>
            </w:r>
            <w:r w:rsidRPr="009F0FF3">
              <w:rPr>
                <w:rFonts w:asciiTheme="minorHAnsi" w:hAnsiTheme="minorHAnsi" w:cstheme="minorHAnsi"/>
                <w:color w:val="292526"/>
                <w:spacing w:val="-19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in</w:t>
            </w:r>
            <w:r w:rsidRPr="009F0FF3">
              <w:rPr>
                <w:rFonts w:asciiTheme="minorHAnsi" w:hAnsiTheme="minorHAnsi" w:cstheme="minorHAnsi"/>
                <w:color w:val="292526"/>
                <w:spacing w:val="-1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word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>reading.</w:t>
            </w:r>
          </w:p>
        </w:tc>
        <w:tc>
          <w:tcPr>
            <w:tcW w:w="197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6D6573B1" w14:textId="77777777" w:rsidR="006C0D57" w:rsidRPr="009F0FF3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9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read aloud books (closely matched to their improving phonic</w:t>
            </w:r>
          </w:p>
          <w:p w14:paraId="68144AF4" w14:textId="77777777" w:rsidR="006C0D57" w:rsidRPr="009F0FF3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4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knowledge), sounding out unfamiliar</w:t>
            </w:r>
          </w:p>
          <w:p w14:paraId="6D8C6401" w14:textId="77777777" w:rsidR="006C0D57" w:rsidRPr="009F0FF3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15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words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accurately, automatically and without undue hesitation.</w:t>
            </w:r>
          </w:p>
          <w:p w14:paraId="3DE573BF" w14:textId="77777777" w:rsidR="006C0D57" w:rsidRPr="009F0FF3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8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reread these books to build up fluency and</w:t>
            </w:r>
          </w:p>
          <w:p w14:paraId="26964A1E" w14:textId="77777777" w:rsidR="006C0D57" w:rsidRPr="009F0FF3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7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confidence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in word reading.</w:t>
            </w:r>
          </w:p>
          <w:p w14:paraId="6EA631AB" w14:textId="77777777" w:rsidR="006C0D57" w:rsidRPr="009F0FF3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90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read words accurately and fluently without overt sounding and blending, e.g. at over 90 words per</w:t>
            </w:r>
            <w:r w:rsidRPr="009F0FF3">
              <w:rPr>
                <w:rFonts w:asciiTheme="minorHAnsi" w:hAnsiTheme="minorHAnsi" w:cstheme="minorHAnsi"/>
                <w:color w:val="292526"/>
                <w:spacing w:val="-13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minute, in age-appropriate texts.</w:t>
            </w:r>
          </w:p>
        </w:tc>
        <w:tc>
          <w:tcPr>
            <w:tcW w:w="8700" w:type="dxa"/>
            <w:gridSpan w:val="4"/>
            <w:tcBorders>
              <w:top w:val="single" w:sz="8" w:space="0" w:color="231F20"/>
              <w:left w:val="single" w:sz="24" w:space="0" w:color="231F20"/>
              <w:bottom w:val="single" w:sz="4" w:space="0" w:color="auto"/>
              <w:right w:val="single" w:sz="24" w:space="0" w:color="231F20"/>
            </w:tcBorders>
            <w:shd w:val="clear" w:color="auto" w:fill="FFFFFF" w:themeFill="background1"/>
            <w:vAlign w:val="center"/>
          </w:tcPr>
          <w:p w14:paraId="11E947B7" w14:textId="77777777" w:rsidR="002C07CB" w:rsidRPr="009F0FF3" w:rsidRDefault="006C0D57" w:rsidP="00AD49D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At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this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stage,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teaching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comprehension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skills</w:t>
            </w:r>
            <w:r w:rsidRPr="009F0FF3">
              <w:rPr>
                <w:rFonts w:asciiTheme="minorHAnsi" w:hAnsiTheme="minorHAnsi" w:cstheme="minorHAnsi"/>
                <w:color w:val="292526"/>
                <w:spacing w:val="-21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should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be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taking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precedence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over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teaching</w:t>
            </w:r>
            <w:r w:rsidRPr="009F0FF3">
              <w:rPr>
                <w:rFonts w:asciiTheme="minorHAnsi" w:hAnsiTheme="minorHAnsi" w:cstheme="minorHAnsi"/>
                <w:color w:val="292526"/>
                <w:spacing w:val="-21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word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reading</w:t>
            </w:r>
          </w:p>
          <w:p w14:paraId="78CC65FA" w14:textId="59339448" w:rsidR="006C0D57" w:rsidRPr="009F0FF3" w:rsidRDefault="006C0D57" w:rsidP="00AD49D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and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fluency specifically. Any focus on word reading should support the development of vocabulary.</w:t>
            </w:r>
          </w:p>
        </w:tc>
      </w:tr>
    </w:tbl>
    <w:tbl>
      <w:tblPr>
        <w:tblpPr w:leftFromText="180" w:rightFromText="180" w:vertAnchor="page" w:horzAnchor="margin" w:tblpXSpec="center" w:tblpY="1606"/>
        <w:tblW w:w="15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175"/>
        <w:gridCol w:w="2176"/>
        <w:gridCol w:w="1974"/>
        <w:gridCol w:w="2176"/>
        <w:gridCol w:w="2176"/>
        <w:gridCol w:w="2176"/>
        <w:gridCol w:w="2176"/>
      </w:tblGrid>
      <w:tr w:rsidR="00AD49D6" w14:paraId="15E33ADE" w14:textId="77777777" w:rsidTr="003235E4">
        <w:trPr>
          <w:trHeight w:val="496"/>
        </w:trPr>
        <w:tc>
          <w:tcPr>
            <w:tcW w:w="93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  <w:textDirection w:val="tbRl"/>
          </w:tcPr>
          <w:p w14:paraId="13786F09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line="180" w:lineRule="auto"/>
              <w:ind w:left="108" w:right="95" w:firstLine="164"/>
              <w:jc w:val="left"/>
              <w:rPr>
                <w:rFonts w:ascii="Twinkl Cursive Unlooped" w:hAnsi="Twinkl Cursive Unlooped"/>
                <w:b/>
                <w:bCs/>
                <w:color w:val="292526"/>
                <w:w w:val="95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  <w:vAlign w:val="center"/>
          </w:tcPr>
          <w:p w14:paraId="0E4868D1" w14:textId="77777777" w:rsidR="00AD49D6" w:rsidRPr="009F0FF3" w:rsidRDefault="00AD49D6" w:rsidP="007E4C0B">
            <w:pPr>
              <w:pStyle w:val="TableParagraph"/>
              <w:kinsoku w:val="0"/>
              <w:overflowPunct w:val="0"/>
              <w:spacing w:before="91" w:line="180" w:lineRule="auto"/>
              <w:ind w:left="837" w:right="21" w:hanging="658"/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</w:pPr>
            <w:r w:rsidRPr="009F0FF3"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  <w:t>EYFS</w:t>
            </w:r>
          </w:p>
        </w:tc>
        <w:tc>
          <w:tcPr>
            <w:tcW w:w="4150" w:type="dxa"/>
            <w:gridSpan w:val="2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18" w:space="0" w:color="231F20"/>
            </w:tcBorders>
          </w:tcPr>
          <w:p w14:paraId="0AE9C46A" w14:textId="77777777" w:rsidR="00AD49D6" w:rsidRPr="009F0FF3" w:rsidRDefault="00AD49D6" w:rsidP="007E4C0B">
            <w:pPr>
              <w:pStyle w:val="TableParagraph"/>
              <w:kinsoku w:val="0"/>
              <w:overflowPunct w:val="0"/>
              <w:spacing w:before="87"/>
              <w:ind w:left="1797" w:right="1748"/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</w:pPr>
            <w:r w:rsidRPr="009F0FF3"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  <w:t>KS1</w:t>
            </w:r>
          </w:p>
        </w:tc>
        <w:tc>
          <w:tcPr>
            <w:tcW w:w="8704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24" w:space="0" w:color="231F20"/>
            </w:tcBorders>
          </w:tcPr>
          <w:p w14:paraId="4520C99C" w14:textId="77777777" w:rsidR="00AD49D6" w:rsidRPr="009F0FF3" w:rsidRDefault="00AD49D6" w:rsidP="007E4C0B">
            <w:pPr>
              <w:pStyle w:val="TableParagraph"/>
              <w:kinsoku w:val="0"/>
              <w:overflowPunct w:val="0"/>
              <w:spacing w:before="87"/>
              <w:ind w:left="4042" w:right="3982"/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</w:pPr>
            <w:r w:rsidRPr="009F0FF3">
              <w:rPr>
                <w:rFonts w:asciiTheme="minorHAnsi" w:hAnsiTheme="minorHAnsi" w:cstheme="minorHAnsi"/>
                <w:b/>
                <w:bCs/>
                <w:color w:val="292526"/>
                <w:sz w:val="28"/>
                <w:szCs w:val="28"/>
              </w:rPr>
              <w:t>KS2</w:t>
            </w:r>
          </w:p>
        </w:tc>
      </w:tr>
      <w:tr w:rsidR="00AD49D6" w14:paraId="7E74E1E3" w14:textId="77777777" w:rsidTr="003235E4">
        <w:trPr>
          <w:trHeight w:val="863"/>
        </w:trPr>
        <w:tc>
          <w:tcPr>
            <w:tcW w:w="933" w:type="dxa"/>
            <w:vMerge/>
            <w:tcBorders>
              <w:top w:val="nil"/>
              <w:left w:val="single" w:sz="4" w:space="0" w:color="FFFFFF" w:themeColor="background1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  <w:textDirection w:val="tbRl"/>
          </w:tcPr>
          <w:p w14:paraId="49561E48" w14:textId="77777777" w:rsidR="00AD49D6" w:rsidRPr="00CA627C" w:rsidRDefault="00AD49D6" w:rsidP="007E4C0B">
            <w:pPr>
              <w:pStyle w:val="BodyText"/>
              <w:kinsoku w:val="0"/>
              <w:overflowPunct w:val="0"/>
              <w:spacing w:before="8" w:after="1"/>
              <w:rPr>
                <w:rFonts w:ascii="Twinkl Cursive Unlooped" w:hAnsi="Twinkl Cursive Unlooped"/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769C295B" w14:textId="77777777" w:rsidR="009F0FF3" w:rsidRPr="00EC6423" w:rsidRDefault="009F0FF3" w:rsidP="009F0FF3">
            <w:pPr>
              <w:pStyle w:val="TableParagraph"/>
              <w:kinsoku w:val="0"/>
              <w:overflowPunct w:val="0"/>
              <w:spacing w:before="5" w:line="260" w:lineRule="atLeast"/>
              <w:ind w:right="132"/>
              <w:rPr>
                <w:rFonts w:asciiTheme="minorHAnsi" w:hAnsiTheme="minorHAnsi" w:cstheme="minorHAnsi"/>
                <w:bCs/>
                <w:color w:val="FFC000"/>
              </w:rPr>
            </w:pPr>
            <w:r w:rsidRPr="00EC6423">
              <w:rPr>
                <w:rFonts w:asciiTheme="minorHAnsi" w:hAnsiTheme="minorHAnsi" w:cstheme="minorHAnsi"/>
                <w:bCs/>
                <w:color w:val="FFC000"/>
              </w:rPr>
              <w:t>Nursery</w:t>
            </w:r>
          </w:p>
          <w:p w14:paraId="5FEB8BEE" w14:textId="77777777" w:rsidR="009F0FF3" w:rsidRPr="007933BA" w:rsidRDefault="009F0FF3" w:rsidP="009F0FF3">
            <w:pPr>
              <w:pStyle w:val="TableParagraph"/>
              <w:kinsoku w:val="0"/>
              <w:overflowPunct w:val="0"/>
              <w:spacing w:before="5" w:line="260" w:lineRule="atLeast"/>
              <w:ind w:right="132"/>
              <w:rPr>
                <w:rFonts w:asciiTheme="minorHAnsi" w:hAnsiTheme="minorHAnsi" w:cstheme="minorHAnsi"/>
                <w:bCs/>
                <w:color w:val="0070C0"/>
              </w:rPr>
            </w:pPr>
            <w:r w:rsidRPr="007933BA">
              <w:rPr>
                <w:rFonts w:asciiTheme="minorHAnsi" w:hAnsiTheme="minorHAnsi" w:cstheme="minorHAnsi"/>
                <w:bCs/>
                <w:color w:val="0070C0"/>
              </w:rPr>
              <w:t>Reception</w:t>
            </w:r>
          </w:p>
          <w:p w14:paraId="7DB96495" w14:textId="6A641DAC" w:rsidR="00AD49D6" w:rsidRPr="009F0FF3" w:rsidRDefault="009F0FF3" w:rsidP="009F0FF3">
            <w:pPr>
              <w:pStyle w:val="TableParagraph"/>
              <w:kinsoku w:val="0"/>
              <w:overflowPunct w:val="0"/>
              <w:spacing w:before="5" w:line="260" w:lineRule="atLeast"/>
              <w:ind w:right="132"/>
              <w:rPr>
                <w:rFonts w:asciiTheme="minorHAnsi" w:hAnsiTheme="minorHAnsi" w:cstheme="minorHAnsi"/>
                <w:bCs/>
                <w:color w:val="00A650"/>
                <w:w w:val="95"/>
                <w:sz w:val="20"/>
                <w:szCs w:val="20"/>
              </w:rPr>
            </w:pPr>
            <w:r w:rsidRPr="007933BA">
              <w:rPr>
                <w:rFonts w:asciiTheme="minorHAnsi" w:hAnsiTheme="minorHAnsi" w:cstheme="minorHAnsi"/>
                <w:bCs/>
                <w:color w:val="00A650"/>
                <w:w w:val="95"/>
              </w:rPr>
              <w:t>Early Learning Goals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14:paraId="4C54B4C5" w14:textId="77777777" w:rsidR="00AD49D6" w:rsidRPr="009F0FF3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  <w:szCs w:val="26"/>
              </w:rPr>
            </w:pPr>
          </w:p>
          <w:p w14:paraId="68A7C128" w14:textId="77777777" w:rsidR="00AD49D6" w:rsidRPr="009F0FF3" w:rsidRDefault="00AD49D6" w:rsidP="007E4C0B">
            <w:pPr>
              <w:pStyle w:val="TableParagraph"/>
              <w:kinsoku w:val="0"/>
              <w:overflowPunct w:val="0"/>
              <w:ind w:left="179" w:right="142"/>
              <w:rPr>
                <w:rFonts w:asciiTheme="minorHAnsi" w:hAnsiTheme="minorHAnsi" w:cstheme="minorHAnsi"/>
                <w:bCs/>
                <w:color w:val="292526"/>
                <w:szCs w:val="20"/>
              </w:rPr>
            </w:pPr>
            <w:r w:rsidRPr="009F0FF3">
              <w:rPr>
                <w:rFonts w:asciiTheme="minorHAnsi" w:hAnsiTheme="minorHAnsi" w:cstheme="minorHAnsi"/>
                <w:bCs/>
                <w:color w:val="292526"/>
                <w:szCs w:val="20"/>
              </w:rPr>
              <w:t>Year 1</w:t>
            </w:r>
          </w:p>
        </w:tc>
        <w:tc>
          <w:tcPr>
            <w:tcW w:w="1974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18" w:space="0" w:color="231F20"/>
            </w:tcBorders>
          </w:tcPr>
          <w:p w14:paraId="06AA0256" w14:textId="77777777" w:rsidR="00AD49D6" w:rsidRPr="009F0FF3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  <w:szCs w:val="26"/>
              </w:rPr>
            </w:pPr>
          </w:p>
          <w:p w14:paraId="432858CF" w14:textId="77777777" w:rsidR="00AD49D6" w:rsidRPr="009F0FF3" w:rsidRDefault="00AD49D6" w:rsidP="007E4C0B">
            <w:pPr>
              <w:pStyle w:val="TableParagraph"/>
              <w:kinsoku w:val="0"/>
              <w:overflowPunct w:val="0"/>
              <w:ind w:left="696" w:right="627"/>
              <w:rPr>
                <w:rFonts w:asciiTheme="minorHAnsi" w:hAnsiTheme="minorHAnsi" w:cstheme="minorHAnsi"/>
                <w:bCs/>
                <w:color w:val="292526"/>
                <w:szCs w:val="20"/>
              </w:rPr>
            </w:pPr>
            <w:r w:rsidRPr="009F0FF3">
              <w:rPr>
                <w:rFonts w:asciiTheme="minorHAnsi" w:hAnsiTheme="minorHAnsi" w:cstheme="minorHAnsi"/>
                <w:bCs/>
                <w:color w:val="292526"/>
                <w:szCs w:val="20"/>
              </w:rPr>
              <w:t>Year 2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8" w:space="0" w:color="231F20"/>
            </w:tcBorders>
          </w:tcPr>
          <w:p w14:paraId="7DE3E68C" w14:textId="77777777" w:rsidR="00AD49D6" w:rsidRPr="009F0FF3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  <w:szCs w:val="26"/>
              </w:rPr>
            </w:pPr>
          </w:p>
          <w:p w14:paraId="2B107189" w14:textId="77777777" w:rsidR="00AD49D6" w:rsidRPr="009F0FF3" w:rsidRDefault="00AD49D6" w:rsidP="007E4C0B">
            <w:pPr>
              <w:pStyle w:val="TableParagraph"/>
              <w:kinsoku w:val="0"/>
              <w:overflowPunct w:val="0"/>
              <w:ind w:left="742" w:right="699"/>
              <w:rPr>
                <w:rFonts w:asciiTheme="minorHAnsi" w:hAnsiTheme="minorHAnsi" w:cstheme="minorHAnsi"/>
                <w:bCs/>
                <w:color w:val="292526"/>
                <w:szCs w:val="20"/>
              </w:rPr>
            </w:pPr>
            <w:r w:rsidRPr="009F0FF3">
              <w:rPr>
                <w:rFonts w:asciiTheme="minorHAnsi" w:hAnsiTheme="minorHAnsi" w:cstheme="minorHAnsi"/>
                <w:bCs/>
                <w:color w:val="292526"/>
                <w:szCs w:val="20"/>
              </w:rPr>
              <w:t>Year 3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30E0652B" w14:textId="77777777" w:rsidR="00AD49D6" w:rsidRPr="009F0FF3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  <w:szCs w:val="26"/>
              </w:rPr>
            </w:pPr>
          </w:p>
          <w:p w14:paraId="2B95F8A4" w14:textId="77777777" w:rsidR="00AD49D6" w:rsidRPr="009F0FF3" w:rsidRDefault="00AD49D6" w:rsidP="007E4C0B">
            <w:pPr>
              <w:pStyle w:val="TableParagraph"/>
              <w:kinsoku w:val="0"/>
              <w:overflowPunct w:val="0"/>
              <w:ind w:left="103" w:right="49"/>
              <w:rPr>
                <w:rFonts w:asciiTheme="minorHAnsi" w:hAnsiTheme="minorHAnsi" w:cstheme="minorHAnsi"/>
                <w:bCs/>
                <w:color w:val="292526"/>
                <w:szCs w:val="20"/>
              </w:rPr>
            </w:pPr>
            <w:r w:rsidRPr="009F0FF3">
              <w:rPr>
                <w:rFonts w:asciiTheme="minorHAnsi" w:hAnsiTheme="minorHAnsi" w:cstheme="minorHAnsi"/>
                <w:bCs/>
                <w:color w:val="292526"/>
                <w:szCs w:val="20"/>
              </w:rPr>
              <w:t>Year 4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33707323" w14:textId="77777777" w:rsidR="00AD49D6" w:rsidRPr="009F0FF3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  <w:szCs w:val="26"/>
              </w:rPr>
            </w:pPr>
          </w:p>
          <w:p w14:paraId="7BFDCB18" w14:textId="77777777" w:rsidR="00AD49D6" w:rsidRPr="009F0FF3" w:rsidRDefault="00AD49D6" w:rsidP="007E4C0B">
            <w:pPr>
              <w:pStyle w:val="TableParagraph"/>
              <w:kinsoku w:val="0"/>
              <w:overflowPunct w:val="0"/>
              <w:ind w:left="103" w:right="50"/>
              <w:rPr>
                <w:rFonts w:asciiTheme="minorHAnsi" w:hAnsiTheme="minorHAnsi" w:cstheme="minorHAnsi"/>
                <w:bCs/>
                <w:color w:val="292526"/>
                <w:szCs w:val="20"/>
              </w:rPr>
            </w:pPr>
            <w:r w:rsidRPr="009F0FF3">
              <w:rPr>
                <w:rFonts w:asciiTheme="minorHAnsi" w:hAnsiTheme="minorHAnsi" w:cstheme="minorHAnsi"/>
                <w:bCs/>
                <w:color w:val="292526"/>
                <w:szCs w:val="20"/>
              </w:rPr>
              <w:t>Year 5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52655F90" w14:textId="77777777" w:rsidR="00AD49D6" w:rsidRPr="009F0FF3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Theme="minorHAnsi" w:hAnsiTheme="minorHAnsi" w:cstheme="minorHAnsi"/>
                <w:bCs/>
                <w:szCs w:val="26"/>
              </w:rPr>
            </w:pPr>
          </w:p>
          <w:p w14:paraId="160FFD4B" w14:textId="77777777" w:rsidR="00AD49D6" w:rsidRPr="009F0FF3" w:rsidRDefault="00AD49D6" w:rsidP="007E4C0B">
            <w:pPr>
              <w:pStyle w:val="TableParagraph"/>
              <w:kinsoku w:val="0"/>
              <w:overflowPunct w:val="0"/>
              <w:ind w:left="180" w:right="109"/>
              <w:rPr>
                <w:rFonts w:asciiTheme="minorHAnsi" w:hAnsiTheme="minorHAnsi" w:cstheme="minorHAnsi"/>
                <w:bCs/>
                <w:color w:val="292526"/>
                <w:szCs w:val="20"/>
              </w:rPr>
            </w:pPr>
            <w:r w:rsidRPr="009F0FF3">
              <w:rPr>
                <w:rFonts w:asciiTheme="minorHAnsi" w:hAnsiTheme="minorHAnsi" w:cstheme="minorHAnsi"/>
                <w:bCs/>
                <w:color w:val="292526"/>
                <w:szCs w:val="20"/>
              </w:rPr>
              <w:t>Year 6</w:t>
            </w:r>
          </w:p>
        </w:tc>
      </w:tr>
      <w:tr w:rsidR="00AD49D6" w14:paraId="66532A48" w14:textId="77777777" w:rsidTr="003235E4">
        <w:trPr>
          <w:trHeight w:val="446"/>
        </w:trPr>
        <w:tc>
          <w:tcPr>
            <w:tcW w:w="15962" w:type="dxa"/>
            <w:gridSpan w:val="8"/>
            <w:tcBorders>
              <w:top w:val="nil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vAlign w:val="center"/>
          </w:tcPr>
          <w:p w14:paraId="650AB1C8" w14:textId="10D7A3D3" w:rsidR="00AD49D6" w:rsidRPr="009F0FF3" w:rsidRDefault="00AD49D6" w:rsidP="007E4C0B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0F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Reading Comprehension</w:t>
            </w:r>
          </w:p>
        </w:tc>
      </w:tr>
      <w:tr w:rsidR="00AD49D6" w14:paraId="46C51A6C" w14:textId="77777777" w:rsidTr="00DB14D6">
        <w:trPr>
          <w:cantSplit/>
          <w:trHeight w:val="797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btLr"/>
            <w:vAlign w:val="center"/>
          </w:tcPr>
          <w:p w14:paraId="0DB59AD9" w14:textId="54B8D1DA" w:rsidR="00AD49D6" w:rsidRPr="009F0FF3" w:rsidRDefault="00AD49D6" w:rsidP="00AD49D6">
            <w:pPr>
              <w:pStyle w:val="TableParagraph"/>
              <w:kinsoku w:val="0"/>
              <w:overflowPunct w:val="0"/>
              <w:ind w:left="113" w:right="2434"/>
              <w:jc w:val="left"/>
              <w:rPr>
                <w:rFonts w:asciiTheme="minorHAnsi" w:hAnsiTheme="minorHAnsi" w:cstheme="minorHAnsi"/>
                <w:bCs/>
                <w:color w:val="292526"/>
              </w:rPr>
            </w:pPr>
            <w:r w:rsidRPr="009F0FF3">
              <w:rPr>
                <w:rFonts w:asciiTheme="minorHAnsi" w:hAnsiTheme="minorHAnsi" w:cstheme="minorHAnsi"/>
                <w:bCs/>
                <w:noProof/>
                <w:color w:val="29252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D03F03" wp14:editId="238B7C1B">
                      <wp:simplePos x="0" y="0"/>
                      <wp:positionH relativeFrom="column">
                        <wp:posOffset>-124778</wp:posOffset>
                      </wp:positionH>
                      <wp:positionV relativeFrom="paragraph">
                        <wp:posOffset>-1658302</wp:posOffset>
                      </wp:positionV>
                      <wp:extent cx="1817053" cy="1404620"/>
                      <wp:effectExtent l="1905" t="0" r="1397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1705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9779D" w14:textId="77777777" w:rsidR="00AD49D6" w:rsidRPr="009F0FF3" w:rsidRDefault="00AD49D6" w:rsidP="00AD49D6">
                                  <w:pPr>
                                    <w:jc w:val="center"/>
                                    <w:rPr>
                                      <w:rFonts w:cstheme="minorHAnsi"/>
                                      <w:sz w:val="22"/>
                                      <w:szCs w:val="20"/>
                                    </w:rPr>
                                  </w:pPr>
                                  <w:r w:rsidRPr="009F0FF3">
                                    <w:rPr>
                                      <w:rFonts w:cstheme="minorHAnsi"/>
                                      <w:sz w:val="22"/>
                                      <w:szCs w:val="20"/>
                                    </w:rPr>
                                    <w:t>Understanding &amp; correcting</w:t>
                                  </w:r>
                                </w:p>
                                <w:p w14:paraId="0122311D" w14:textId="6B4E7CC7" w:rsidR="00AD49D6" w:rsidRPr="009F0FF3" w:rsidRDefault="00AD49D6" w:rsidP="00AD49D6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proofErr w:type="gramStart"/>
                                  <w:r w:rsidRPr="009F0FF3">
                                    <w:rPr>
                                      <w:rFonts w:cstheme="minorHAnsi"/>
                                      <w:sz w:val="22"/>
                                      <w:szCs w:val="20"/>
                                    </w:rPr>
                                    <w:t>inaccuracies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03F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.85pt;margin-top:-130.55pt;width:143.1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ltKgIAAFYEAAAOAAAAZHJzL2Uyb0RvYy54bWysVNuO2yAQfa/Uf0C8N7bTZJO14qy22aaq&#10;tL1Iu/0AjHGMCgwFEjv9+h1wlKTt26p+QAwznDlzhvHqbtCKHITzEkxFi0lOiTAcGml2Ff3xvH23&#10;pMQHZhqmwIiKHoWnd+u3b1a9LcUUOlCNcARBjC97W9EuBFtmmeed0MxPwAqDzhacZgFNt8sax3pE&#10;1yqb5vlN1oNrrAMuvMfTh9FJ1wm/bQUP39rWi0BURZFbSKtLax3XbL1i5c4x20l+osFewUIzaTDp&#10;GeqBBUb2Tv4DpSV34KENEw46g7aVXKQasJoi/6uap45ZkWpBcbw9y+T/Hyz/evjuiGwqOi0WlBim&#10;sUnPYgjkAwxkGvXprS8x7MliYBjwGPucavX2EfhPTwxsOmZ24t456DvBGuRXxJvZ1dURx0eQuv8C&#10;DaZh+wAJaGidJg6wOcUNNhW/dIzqEEyGbTueWxWZ8chgWSzy+XtKOPqKWT7DiyklKyNabIV1PnwS&#10;oEncVNThW0iw7PDoQ2R3CYnhHpRstlKpZLhdvVGOHBi+my1+SGm88keYMqSv6O18Oh8FeQWElgEH&#10;QEld0eVYOuZhZZTxo2nSPjCpxj1SVuaka5RyFDUM9YCBUewamiMqnLRE3XAwsfIO3G9KenzkFfW/&#10;9swJStRng126LWazOBXJmM0XqCFx15762sMMR6iKBkrG7SakSUqC2Xvs5lYmYS9MTlzx8Sa9T4MW&#10;p+PaTlGX38H6BQAA//8DAFBLAwQUAAYACAAAACEAW5Trh90AAAAKAQAADwAAAGRycy9kb3ducmV2&#10;LnhtbEyPQU/CQBCF7yb+h82YeIOthVCt3RI0MYQjYDwP3aFt7M7W7gLl3zue5PjevLz5XrEcXafO&#10;NITWs4GnaQKKuPK25drA5/5j8gwqRGSLnWcycKUAy/L+rsDc+gtv6byLtZISDjkaaGLsc61D1ZDD&#10;MPU9sdyOfnAYRQ61tgNepNx1Ok2ShXbYsnxosKf3hqrv3ckZ2GyzLOPxiG+0SX7W/rraf61rYx4f&#10;xtUrqEhj/A/DH76gQylMB39iG1QnOhXyaGCSvswWoCSRzuay7iBWNgddFvp2QvkLAAD//wMAUEsB&#10;Ai0AFAAGAAgAAAAhALaDOJL+AAAA4QEAABMAAAAAAAAAAAAAAAAAAAAAAFtDb250ZW50X1R5cGVz&#10;XS54bWxQSwECLQAUAAYACAAAACEAOP0h/9YAAACUAQAACwAAAAAAAAAAAAAAAAAvAQAAX3JlbHMv&#10;LnJlbHNQSwECLQAUAAYACAAAACEAK5n5bSoCAABWBAAADgAAAAAAAAAAAAAAAAAuAgAAZHJzL2Uy&#10;b0RvYy54bWxQSwECLQAUAAYACAAAACEAW5Trh90AAAAKAQAADwAAAAAAAAAAAAAAAACEBAAAZHJz&#10;L2Rvd25yZXYueG1sUEsFBgAAAAAEAAQA8wAAAI4FAAAAAA==&#10;" fillcolor="yellow" strokecolor="yellow">
                      <v:textbox style="mso-fit-shape-to-text:t">
                        <w:txbxContent>
                          <w:p w14:paraId="0859779D" w14:textId="77777777" w:rsidR="00AD49D6" w:rsidRPr="009F0FF3" w:rsidRDefault="00AD49D6" w:rsidP="00AD49D6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0"/>
                              </w:rPr>
                            </w:pPr>
                            <w:r w:rsidRPr="009F0FF3">
                              <w:rPr>
                                <w:rFonts w:cstheme="minorHAnsi"/>
                                <w:sz w:val="22"/>
                                <w:szCs w:val="20"/>
                              </w:rPr>
                              <w:t>Understanding &amp; correcting</w:t>
                            </w:r>
                          </w:p>
                          <w:p w14:paraId="0122311D" w14:textId="6B4E7CC7" w:rsidR="00AD49D6" w:rsidRPr="009F0FF3" w:rsidRDefault="00AD49D6" w:rsidP="00AD49D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9F0FF3">
                              <w:rPr>
                                <w:rFonts w:cstheme="minorHAnsi"/>
                                <w:sz w:val="22"/>
                                <w:szCs w:val="20"/>
                              </w:rPr>
                              <w:t>inaccuracies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54A95DB3" w14:textId="10AD9240" w:rsidR="00EC6423" w:rsidRPr="00EC6423" w:rsidRDefault="00EC6423" w:rsidP="00EC6423">
            <w:pPr>
              <w:pStyle w:val="Default"/>
              <w:rPr>
                <w:rFonts w:asciiTheme="minorHAnsi" w:hAnsiTheme="minorHAnsi" w:cstheme="minorHAnsi"/>
                <w:color w:val="FFC000"/>
                <w:sz w:val="18"/>
                <w:szCs w:val="20"/>
              </w:rPr>
            </w:pPr>
            <w:r w:rsidRPr="00EC6423">
              <w:rPr>
                <w:rFonts w:asciiTheme="minorHAnsi" w:hAnsiTheme="minorHAnsi" w:cstheme="minorHAnsi"/>
                <w:color w:val="FFC000"/>
                <w:sz w:val="18"/>
                <w:szCs w:val="20"/>
              </w:rPr>
              <w:t>Enjoy sharing books with an adult.</w:t>
            </w:r>
          </w:p>
          <w:p w14:paraId="6DD0673B" w14:textId="6F15354C" w:rsidR="00EC6423" w:rsidRPr="00EC6423" w:rsidRDefault="00EC6423" w:rsidP="00EC6423">
            <w:pPr>
              <w:pStyle w:val="Default"/>
              <w:rPr>
                <w:rFonts w:asciiTheme="minorHAnsi" w:hAnsiTheme="minorHAnsi" w:cstheme="minorHAnsi"/>
                <w:color w:val="FFC000"/>
                <w:sz w:val="18"/>
                <w:szCs w:val="20"/>
              </w:rPr>
            </w:pPr>
            <w:bookmarkStart w:id="0" w:name="_GoBack"/>
            <w:bookmarkEnd w:id="0"/>
          </w:p>
          <w:p w14:paraId="79627542" w14:textId="0A1695C5" w:rsidR="00EC6423" w:rsidRDefault="00EC6423" w:rsidP="00EC6423">
            <w:pPr>
              <w:pStyle w:val="Default"/>
              <w:rPr>
                <w:rFonts w:asciiTheme="minorHAnsi" w:hAnsiTheme="minorHAnsi" w:cstheme="minorHAnsi"/>
                <w:color w:val="FFC000"/>
                <w:sz w:val="18"/>
                <w:szCs w:val="20"/>
              </w:rPr>
            </w:pPr>
            <w:r w:rsidRPr="00EC6423">
              <w:rPr>
                <w:rFonts w:asciiTheme="minorHAnsi" w:hAnsiTheme="minorHAnsi" w:cstheme="minorHAnsi"/>
                <w:color w:val="FFC000"/>
                <w:sz w:val="18"/>
                <w:szCs w:val="20"/>
              </w:rPr>
              <w:t>Have favourite books and seek them out, to share with an adult, with another child, or to look at alone.</w:t>
            </w:r>
          </w:p>
          <w:p w14:paraId="49DF3564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</w:p>
          <w:p w14:paraId="131019CB" w14:textId="261CCCE3" w:rsidR="00DB14D6" w:rsidRPr="00DB14D6" w:rsidRDefault="00DB14D6" w:rsidP="00DB14D6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DB14D6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 xml:space="preserve">Has favourite books and seeks them out, to share with an adult, with another child, or to look at alone. </w:t>
            </w:r>
          </w:p>
          <w:p w14:paraId="39ECE181" w14:textId="4F93DED0" w:rsidR="00DB14D6" w:rsidRPr="00DB14D6" w:rsidRDefault="00DB14D6" w:rsidP="00DB14D6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</w:p>
          <w:p w14:paraId="76D7C04E" w14:textId="4DF95C02" w:rsidR="00DB14D6" w:rsidRPr="00DB14D6" w:rsidRDefault="00DB14D6" w:rsidP="00DB14D6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DB14D6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Seeks familiar texts or stories to re-read in the book area. Requests favourite stories and poems for example during Vote for a story.</w:t>
            </w:r>
          </w:p>
          <w:p w14:paraId="5DDEDD5E" w14:textId="77777777" w:rsidR="00DB14D6" w:rsidRPr="00DB14D6" w:rsidRDefault="00DB14D6" w:rsidP="00EC6423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</w:p>
          <w:p w14:paraId="3C6EA9F3" w14:textId="19D61885" w:rsid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  <w:r w:rsidRPr="00DB14D6">
              <w:rPr>
                <w:rFonts w:cstheme="minorHAnsi"/>
                <w:color w:val="0070C0"/>
                <w:sz w:val="18"/>
                <w:szCs w:val="20"/>
              </w:rPr>
              <w:t xml:space="preserve">Can share a </w:t>
            </w:r>
            <w:proofErr w:type="spellStart"/>
            <w:r w:rsidRPr="00DB14D6">
              <w:rPr>
                <w:rFonts w:cstheme="minorHAnsi"/>
                <w:color w:val="0070C0"/>
                <w:sz w:val="18"/>
                <w:szCs w:val="20"/>
              </w:rPr>
              <w:t>favourite</w:t>
            </w:r>
            <w:proofErr w:type="spellEnd"/>
            <w:r w:rsidRPr="00DB14D6">
              <w:rPr>
                <w:rFonts w:cstheme="minorHAnsi"/>
                <w:color w:val="0070C0"/>
                <w:sz w:val="18"/>
                <w:szCs w:val="20"/>
              </w:rPr>
              <w:t xml:space="preserve"> book with a peer, retelling the story in their own way repeating known phrases from the text.</w:t>
            </w:r>
          </w:p>
          <w:p w14:paraId="4577687A" w14:textId="10EFF913" w:rsid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</w:p>
          <w:p w14:paraId="1BAA8FFC" w14:textId="3036FEE1" w:rsidR="00EC6423" w:rsidRDefault="00DB14D6" w:rsidP="00DB14D6">
            <w:pPr>
              <w:rPr>
                <w:rFonts w:cstheme="minorHAnsi"/>
                <w:sz w:val="18"/>
                <w:szCs w:val="20"/>
              </w:rPr>
            </w:pPr>
            <w:r w:rsidRPr="00DB14D6">
              <w:rPr>
                <w:rFonts w:cstheme="minorHAnsi"/>
                <w:color w:val="00B050"/>
                <w:sz w:val="18"/>
                <w:szCs w:val="20"/>
              </w:rPr>
              <w:t>Demonstrate understanding of what has been read to them by retelling stories and narratives using their own words and recently introduced vocabulary.</w:t>
            </w:r>
          </w:p>
          <w:p w14:paraId="56DAC18E" w14:textId="69915E30" w:rsidR="00AD49D6" w:rsidRPr="00DC37E6" w:rsidRDefault="00AD49D6" w:rsidP="009F0FF3">
            <w:pPr>
              <w:pStyle w:val="TableParagraph"/>
              <w:kinsoku w:val="0"/>
              <w:overflowPunct w:val="0"/>
              <w:spacing w:before="170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12180FF4" w14:textId="381FEF64" w:rsidR="00AD49D6" w:rsidRPr="009F0FF3" w:rsidRDefault="00AD49D6" w:rsidP="00AD49D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16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check that a text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makes</w:t>
            </w:r>
            <w:r w:rsidRPr="009F0FF3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sense</w:t>
            </w:r>
            <w:r w:rsidRPr="009F0FF3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to</w:t>
            </w:r>
            <w:r w:rsidRPr="009F0FF3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them</w:t>
            </w:r>
            <w:r w:rsidRPr="009F0FF3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as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they read and to self-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>correct.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08EA45C8" w14:textId="56C42482" w:rsidR="00AD49D6" w:rsidRPr="009F0FF3" w:rsidRDefault="00AD49D6" w:rsidP="00AD49D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47" w:line="244" w:lineRule="auto"/>
              <w:ind w:right="135"/>
              <w:jc w:val="left"/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w w:val="9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show</w:t>
            </w:r>
            <w:r w:rsidRPr="009F0FF3">
              <w:rPr>
                <w:rFonts w:asciiTheme="minorHAnsi" w:hAnsiTheme="minorHAnsi" w:cstheme="minorHAnsi"/>
                <w:color w:val="292526"/>
                <w:spacing w:val="-27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understanding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by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drawing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on what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they</w:t>
            </w:r>
            <w:r w:rsidRPr="009F0FF3">
              <w:rPr>
                <w:rFonts w:asciiTheme="minorHAnsi" w:hAnsiTheme="minorHAnsi" w:cstheme="minorHAnsi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already</w:t>
            </w:r>
            <w:r w:rsidRPr="009F0FF3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know</w:t>
            </w:r>
            <w:r w:rsidRPr="009F0FF3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or</w:t>
            </w:r>
            <w:r w:rsidRPr="009F0FF3">
              <w:rPr>
                <w:rFonts w:asciiTheme="minorHAnsi" w:hAnsiTheme="minorHAnsi" w:cstheme="minorHAnsi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on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w w:val="95"/>
                <w:sz w:val="18"/>
                <w:szCs w:val="18"/>
              </w:rPr>
              <w:t>background</w:t>
            </w:r>
            <w:r w:rsidRPr="009F0FF3">
              <w:rPr>
                <w:rFonts w:asciiTheme="minorHAnsi" w:hAnsiTheme="minorHAnsi" w:cstheme="minorHAnsi"/>
                <w:color w:val="292526"/>
                <w:spacing w:val="-17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information &amp; vocabulary provided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by the teacher.</w:t>
            </w:r>
          </w:p>
          <w:p w14:paraId="0ACF5E27" w14:textId="112AF2DF" w:rsidR="00AD49D6" w:rsidRPr="009F0FF3" w:rsidRDefault="00AD49D6" w:rsidP="00AD49D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45"/>
              <w:jc w:val="left"/>
              <w:rPr>
                <w:rFonts w:asciiTheme="minorHAnsi" w:hAnsiTheme="minorHAnsi" w:cstheme="minorHAnsi"/>
                <w:color w:val="292526"/>
                <w:spacing w:val="-3"/>
                <w:w w:val="10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check that the text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makes sense to them as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they read &amp; to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>correct inaccurate reading.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46565A2" w14:textId="1B3B931F" w:rsidR="00AD49D6" w:rsidRPr="009F0FF3" w:rsidRDefault="00AD49D6" w:rsidP="00AD49D6">
            <w:pPr>
              <w:pStyle w:val="TableParagraph"/>
              <w:kinsoku w:val="0"/>
              <w:overflowPunct w:val="0"/>
              <w:ind w:left="360" w:right="75"/>
              <w:jc w:val="left"/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5F60DFD" w14:textId="26BF7D6D" w:rsidR="00AD49D6" w:rsidRPr="009F0FF3" w:rsidRDefault="00AD49D6" w:rsidP="00AD49D6">
            <w:pPr>
              <w:pStyle w:val="TableParagraph"/>
              <w:kinsoku w:val="0"/>
              <w:overflowPunct w:val="0"/>
              <w:ind w:left="360" w:right="4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7124698" w14:textId="0A3ED008" w:rsidR="00AD49D6" w:rsidRPr="009F0FF3" w:rsidRDefault="00AD49D6" w:rsidP="00AD49D6">
            <w:pPr>
              <w:pStyle w:val="TableParagraph"/>
              <w:kinsoku w:val="0"/>
              <w:overflowPunct w:val="0"/>
              <w:ind w:left="360" w:right="50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2F2F2" w:themeFill="background1" w:themeFillShade="F2"/>
          </w:tcPr>
          <w:p w14:paraId="232B14AE" w14:textId="5ECA1970" w:rsidR="00AD49D6" w:rsidRPr="009F0FF3" w:rsidRDefault="00AD49D6" w:rsidP="00AD49D6">
            <w:pPr>
              <w:pStyle w:val="TableParagraph"/>
              <w:kinsoku w:val="0"/>
              <w:overflowPunct w:val="0"/>
              <w:ind w:left="360" w:right="30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</w:tc>
      </w:tr>
      <w:tr w:rsidR="003235E4" w14:paraId="5534F1D4" w14:textId="77777777" w:rsidTr="004F1E77"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5003B7D5" w14:textId="25EA7DE1" w:rsidR="003235E4" w:rsidRDefault="003235E4" w:rsidP="00DC37E6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2"/>
                <w:szCs w:val="22"/>
              </w:rPr>
            </w:pPr>
          </w:p>
          <w:p w14:paraId="5109C96F" w14:textId="239920BC" w:rsidR="003235E4" w:rsidRPr="002C07CB" w:rsidRDefault="003235E4" w:rsidP="00DC37E6">
            <w:pPr>
              <w:pStyle w:val="TableParagraph"/>
              <w:kinsoku w:val="0"/>
              <w:overflowPunct w:val="0"/>
              <w:ind w:left="113" w:right="2434"/>
              <w:jc w:val="left"/>
              <w:rPr>
                <w:rFonts w:ascii="Twinkl Cursive Unlooped" w:hAnsi="Twinkl Cursive Unlooped"/>
                <w:b/>
                <w:bCs/>
                <w:color w:val="292526"/>
              </w:rPr>
            </w:pP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4EEA5221" w14:textId="6AB3648A" w:rsidR="00EC6423" w:rsidRPr="00EC6423" w:rsidRDefault="00EC6423" w:rsidP="00EC6423">
            <w:pPr>
              <w:rPr>
                <w:rFonts w:cstheme="minorHAnsi"/>
                <w:color w:val="FFC000"/>
                <w:sz w:val="18"/>
                <w:szCs w:val="20"/>
              </w:rPr>
            </w:pPr>
            <w:r w:rsidRPr="00EC6423">
              <w:rPr>
                <w:rFonts w:ascii="Twinkl Cursive Unlooped" w:hAnsi="Twinkl Cursive Unlooped"/>
                <w:b/>
                <w:bCs/>
                <w:noProof/>
                <w:color w:val="FFC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B42AF63" wp14:editId="4CCD3783">
                      <wp:simplePos x="0" y="0"/>
                      <wp:positionH relativeFrom="column">
                        <wp:posOffset>-838199</wp:posOffset>
                      </wp:positionH>
                      <wp:positionV relativeFrom="paragraph">
                        <wp:posOffset>375772</wp:posOffset>
                      </wp:positionV>
                      <wp:extent cx="2016849" cy="1404620"/>
                      <wp:effectExtent l="6667" t="0" r="28258" b="28257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1684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26651" w14:textId="29B2FEFC" w:rsidR="00DC37E6" w:rsidRPr="009F0FF3" w:rsidRDefault="00DC37E6" w:rsidP="00DC37E6">
                                  <w:pPr>
                                    <w:jc w:val="center"/>
                                    <w:rPr>
                                      <w:rFonts w:cstheme="minorHAnsi"/>
                                      <w:sz w:val="22"/>
                                      <w:szCs w:val="20"/>
                                    </w:rPr>
                                  </w:pPr>
                                  <w:r w:rsidRPr="009F0FF3">
                                    <w:rPr>
                                      <w:rFonts w:cstheme="minorHAnsi"/>
                                      <w:sz w:val="22"/>
                                      <w:szCs w:val="20"/>
                                    </w:rPr>
                                    <w:t xml:space="preserve">Comparing, contrasting &amp; commenting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2AF63" id="Text Box 3" o:spid="_x0000_s1027" type="#_x0000_t202" style="position:absolute;margin-left:-66pt;margin-top:29.6pt;width:158.8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XNKwIAAFsEAAAOAAAAZHJzL2Uyb0RvYy54bWysVNuO2yAQfa/Uf0C8N46zTppYcVbbbFNV&#10;2l6k3X4AxjhGBYYCib39+h1wlKTt26p+QMAMZ2bOmfH6dtCKHIXzEkxF88mUEmE4NNLsK/rjafdu&#10;SYkPzDRMgREVfRae3m7evln3thQz6EA1whEEMb7sbUW7EGyZZZ53QjM/ASsMGltwmgU8un3WONYj&#10;ulbZbDpdZD24xjrgwnu8vR+NdJPw21bw8K1tvQhEVRRzC2l1aa3jmm3WrNw7ZjvJT2mwV2ShmTQY&#10;9Ax1zwIjByf/gdKSO/DQhgkHnUHbSi5SDVhNPv2rmseOWZFqQXK8PdPk/x8s/3r87ohsKnpDiWEa&#10;JXoSQyAfYCA3kZ3e+hKdHi26hQGvUeVUqbcPwH96YmDbMbMXd85B3wnWYHZ5fJldPR1xfASp+y/Q&#10;YBh2CJCAhtZp4gClyRcoKX7pGrkhGAxFez4LFTPjeIlcLZbFihKOtryYFvgwhWRlRItCWOfDJwGa&#10;xE1FHXZCgmXHBx9idheX6O5ByWYnlUoHt6+3ypEjw67Z4YcpjU/+cFOG9BVdzWfzkZBXQGgZsP2V&#10;1BVdjqVjHFZGGj+aJu0Dk2rcY8rKnHiNVI6khqEekoCJ9Mh5Dc0zEp0oRfpwOpGADtxvSnrs9Ir6&#10;XwfmBCXqs0GxVnlRxNFIh2L+Hqkk7tpSX1uY4QhV0UDJuN2GNE6JN3uHou5k4veSySll7OBE+2na&#10;4ohcn5PX5Z+weQEAAP//AwBQSwMEFAAGAAgAAAAhAAx23hvdAAAACgEAAA8AAABkcnMvZG93bnJl&#10;di54bWxMj0FrwkAUhO8F/8PyhN50oykmpNmILRTxqJaen8kzCc2+TbOrxn/f56k9DjPMfJOvR9up&#10;Kw2+dWxgMY9AEZeuark28Hn8mKWgfECusHNMBu7kYV1MnnLMKnfjPV0PoVZSwj5DA00Ifaa1Lxuy&#10;6OeuJxbv7AaLQeRQ62rAm5TbTi+jaKUttiwLDfb03lD5fbhYA7t9kiQ8nvGNdtHP1t03x69tbczz&#10;dNy8ggo0hr8wPPAFHQphOrkLV151BmZpLOhBjIV8egTi5AXUyUC8TFegi1z/v1D8AgAA//8DAFBL&#10;AQItABQABgAIAAAAIQC2gziS/gAAAOEBAAATAAAAAAAAAAAAAAAAAAAAAABbQ29udGVudF9UeXBl&#10;c10ueG1sUEsBAi0AFAAGAAgAAAAhADj9If/WAAAAlAEAAAsAAAAAAAAAAAAAAAAALwEAAF9yZWxz&#10;Ly5yZWxzUEsBAi0AFAAGAAgAAAAhAFxkhc0rAgAAWwQAAA4AAAAAAAAAAAAAAAAALgIAAGRycy9l&#10;Mm9Eb2MueG1sUEsBAi0AFAAGAAgAAAAhAAx23hvdAAAACgEAAA8AAAAAAAAAAAAAAAAAhQQAAGRy&#10;cy9kb3ducmV2LnhtbFBLBQYAAAAABAAEAPMAAACPBQAAAAA=&#10;" fillcolor="yellow" strokecolor="yellow">
                      <v:textbox style="mso-fit-shape-to-text:t">
                        <w:txbxContent>
                          <w:p w14:paraId="7BD26651" w14:textId="29B2FEFC" w:rsidR="00DC37E6" w:rsidRPr="009F0FF3" w:rsidRDefault="00DC37E6" w:rsidP="00DC37E6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0"/>
                              </w:rPr>
                            </w:pPr>
                            <w:r w:rsidRPr="009F0FF3">
                              <w:rPr>
                                <w:rFonts w:cstheme="minorHAnsi"/>
                                <w:sz w:val="22"/>
                                <w:szCs w:val="20"/>
                              </w:rPr>
                              <w:t xml:space="preserve">Comparing, contrasting &amp; commenting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423">
              <w:rPr>
                <w:rFonts w:cstheme="minorHAnsi"/>
                <w:color w:val="FFC000"/>
                <w:sz w:val="18"/>
                <w:szCs w:val="20"/>
              </w:rPr>
              <w:t>Ask questions about the book. Make comments and shares their own ideas.</w:t>
            </w:r>
          </w:p>
          <w:p w14:paraId="7F24F37F" w14:textId="479E4885" w:rsidR="00EC6423" w:rsidRPr="00EC6423" w:rsidRDefault="00EC6423" w:rsidP="00EC6423">
            <w:pPr>
              <w:rPr>
                <w:rFonts w:cstheme="minorHAnsi"/>
                <w:color w:val="FFC000"/>
                <w:sz w:val="18"/>
                <w:szCs w:val="20"/>
              </w:rPr>
            </w:pPr>
          </w:p>
          <w:p w14:paraId="1E50FA0C" w14:textId="742AB3A5" w:rsidR="00EC6423" w:rsidRDefault="00EC6423" w:rsidP="00EC6423">
            <w:pPr>
              <w:rPr>
                <w:rFonts w:cstheme="minorHAnsi"/>
                <w:color w:val="FFC000"/>
                <w:sz w:val="18"/>
                <w:szCs w:val="18"/>
              </w:rPr>
            </w:pPr>
            <w:r w:rsidRPr="00EC6423">
              <w:rPr>
                <w:rFonts w:cstheme="minorHAnsi"/>
                <w:color w:val="FFC000"/>
                <w:sz w:val="18"/>
                <w:szCs w:val="18"/>
              </w:rPr>
              <w:t>Notice some print, such as the first letter of their name, a bus or door number, or a familiar logo.</w:t>
            </w:r>
          </w:p>
          <w:p w14:paraId="253AAEF0" w14:textId="5755F98A" w:rsidR="00DB14D6" w:rsidRPr="00DB14D6" w:rsidRDefault="00DB14D6" w:rsidP="00EC642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4346C80D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  <w:r w:rsidRPr="00DB14D6">
              <w:rPr>
                <w:rFonts w:cstheme="minorHAnsi"/>
                <w:color w:val="0070C0"/>
                <w:sz w:val="18"/>
                <w:szCs w:val="20"/>
              </w:rPr>
              <w:t>Asks questions about stories.</w:t>
            </w:r>
          </w:p>
          <w:p w14:paraId="0D75723E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</w:p>
          <w:p w14:paraId="6DAC6DFE" w14:textId="2A239EA8" w:rsid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  <w:r w:rsidRPr="00DB14D6">
              <w:rPr>
                <w:rFonts w:cstheme="minorHAnsi"/>
                <w:color w:val="0070C0"/>
                <w:sz w:val="18"/>
                <w:szCs w:val="20"/>
              </w:rPr>
              <w:t>Repeat words and phrases from familiar stories.</w:t>
            </w:r>
          </w:p>
          <w:p w14:paraId="338A6634" w14:textId="5F7FA431" w:rsidR="00C27DD3" w:rsidRDefault="00C27DD3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</w:p>
          <w:p w14:paraId="3ECADAB2" w14:textId="0734B1EA" w:rsidR="00C27DD3" w:rsidRPr="00C27DD3" w:rsidRDefault="00C27DD3" w:rsidP="00DB14D6">
            <w:pPr>
              <w:rPr>
                <w:rFonts w:cstheme="minorHAnsi"/>
                <w:color w:val="00B050"/>
                <w:sz w:val="18"/>
                <w:szCs w:val="20"/>
              </w:rPr>
            </w:pPr>
            <w:r w:rsidRPr="00C27DD3">
              <w:rPr>
                <w:rFonts w:cstheme="minorHAnsi"/>
                <w:color w:val="00B050"/>
                <w:sz w:val="18"/>
                <w:szCs w:val="20"/>
              </w:rPr>
              <w:t>Use and understand recently introduced vocabulary during discussions about stories, non-fiction, rhymes and poems and during role-play.</w:t>
            </w:r>
          </w:p>
          <w:p w14:paraId="1853007F" w14:textId="77777777" w:rsidR="00DB14D6" w:rsidRPr="00DB14D6" w:rsidRDefault="00DB14D6" w:rsidP="00EC6423">
            <w:pPr>
              <w:rPr>
                <w:rFonts w:cstheme="minorHAnsi"/>
                <w:color w:val="0070C0"/>
                <w:sz w:val="18"/>
                <w:szCs w:val="20"/>
              </w:rPr>
            </w:pPr>
          </w:p>
          <w:p w14:paraId="3E89FE37" w14:textId="77777777" w:rsidR="00EC6423" w:rsidRPr="00C87C1E" w:rsidRDefault="00EC6423" w:rsidP="00EC6423">
            <w:pPr>
              <w:rPr>
                <w:rFonts w:cstheme="minorHAnsi"/>
                <w:sz w:val="18"/>
                <w:szCs w:val="18"/>
              </w:rPr>
            </w:pPr>
          </w:p>
          <w:p w14:paraId="7F817565" w14:textId="46F86AD2" w:rsidR="003235E4" w:rsidRPr="00DC37E6" w:rsidRDefault="003235E4" w:rsidP="009F0FF3">
            <w:pPr>
              <w:pStyle w:val="TableParagraph"/>
              <w:kinsoku w:val="0"/>
              <w:overflowPunct w:val="0"/>
              <w:ind w:right="156"/>
              <w:jc w:val="left"/>
              <w:rPr>
                <w:rFonts w:ascii="Comic Sans MS" w:hAnsi="Comic Sans MS"/>
                <w:color w:val="00A650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5B3FACB1" w14:textId="50DD0C70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96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listen to </w:t>
            </w:r>
            <w:r w:rsidR="00DC37E6"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>&amp;</w:t>
            </w:r>
            <w:r w:rsid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>discuss a wide r</w:t>
            </w:r>
            <w:r w:rsidR="00DC37E6"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>ange of fiction, non-fiction &amp;</w:t>
            </w: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 poetry at a level beyond that at which they can read independently.</w:t>
            </w:r>
          </w:p>
          <w:p w14:paraId="34D0F8B0" w14:textId="0ABF5F30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98"/>
              <w:jc w:val="left"/>
              <w:rPr>
                <w:rFonts w:asciiTheme="minorHAnsi" w:hAnsiTheme="minorHAnsi" w:cstheme="minorHAnsi"/>
                <w:color w:val="292526"/>
                <w:spacing w:val="-2"/>
                <w:w w:val="9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link what they have </w:t>
            </w: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read</w:t>
            </w:r>
            <w:r w:rsidR="00EC642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3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to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 their own</w:t>
            </w:r>
            <w:r w:rsidRPr="009F0FF3">
              <w:rPr>
                <w:rFonts w:asciiTheme="minorHAnsi" w:hAnsiTheme="minorHAnsi" w:cstheme="minorHAnsi"/>
                <w:color w:val="292526"/>
                <w:spacing w:val="-25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w w:val="95"/>
                <w:sz w:val="18"/>
                <w:szCs w:val="18"/>
              </w:rPr>
              <w:t>experiences.</w:t>
            </w:r>
          </w:p>
          <w:p w14:paraId="4FE1517A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To retell familiar stories in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increasing detail.</w:t>
            </w:r>
          </w:p>
          <w:p w14:paraId="11FF917C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To join in with discussions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about a text, taking turns and listening to what others </w:t>
            </w: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say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.</w:t>
            </w:r>
          </w:p>
          <w:p w14:paraId="2481AE3C" w14:textId="147D058F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16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discuss 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the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significance</w:t>
            </w:r>
            <w:r w:rsidRPr="009F0FF3">
              <w:rPr>
                <w:rFonts w:asciiTheme="minorHAnsi" w:hAnsiTheme="minorHAnsi" w:cstheme="minorHAnsi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of</w:t>
            </w:r>
            <w:r w:rsidRPr="009F0FF3">
              <w:rPr>
                <w:rFonts w:asciiTheme="minorHAnsi" w:hAnsiTheme="minorHAnsi" w:cstheme="minorHAnsi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titles</w:t>
            </w:r>
            <w:r w:rsidRPr="009F0FF3">
              <w:rPr>
                <w:rFonts w:asciiTheme="minorHAnsi" w:hAnsiTheme="minorHAnsi" w:cstheme="minorHAnsi"/>
                <w:color w:val="292526"/>
                <w:spacing w:val="-14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w w:val="95"/>
                <w:sz w:val="18"/>
                <w:szCs w:val="18"/>
              </w:rPr>
              <w:t xml:space="preserve">and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>events.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1B4B0BAE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4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participate in discussion about books, poems and other works that are read to them</w:t>
            </w:r>
          </w:p>
          <w:p w14:paraId="290BC5B0" w14:textId="7D49AAB1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17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(at a level beyond at which they read independently) </w:t>
            </w:r>
            <w:r w:rsidR="004F1E77"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&amp;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those that they can read for themselves, explaining their understanding and expressing their views.</w:t>
            </w:r>
          </w:p>
          <w:p w14:paraId="43ABC29C" w14:textId="1A6BBE99" w:rsidR="003235E4" w:rsidRPr="009F0FF3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73" w:hanging="357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become increasingly familiar with and t</w:t>
            </w:r>
            <w:r w:rsidR="004F1E77"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o retell a wide range of story genres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.</w:t>
            </w:r>
          </w:p>
          <w:p w14:paraId="095B3031" w14:textId="77777777" w:rsidR="003235E4" w:rsidRPr="009F0FF3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135" w:hanging="357"/>
              <w:jc w:val="left"/>
              <w:rPr>
                <w:rFonts w:asciiTheme="minorHAnsi" w:hAnsiTheme="minorHAnsi" w:cstheme="minorHAnsi"/>
                <w:color w:val="292526"/>
                <w:spacing w:val="-5"/>
                <w:w w:val="9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discuss the sequence of events in books and how items of information are related.</w:t>
            </w:r>
          </w:p>
          <w:p w14:paraId="0A547BBB" w14:textId="77777777" w:rsidR="00537685" w:rsidRPr="009F0FF3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60" w:hanging="357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recognise simple 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w w:val="95"/>
                <w:sz w:val="18"/>
                <w:szCs w:val="18"/>
              </w:rPr>
              <w:t xml:space="preserve">recurring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literary</w:t>
            </w:r>
            <w:r w:rsidRPr="009F0FF3">
              <w:rPr>
                <w:rFonts w:asciiTheme="minorHAnsi" w:hAnsiTheme="minorHAnsi" w:cstheme="minorHAnsi"/>
                <w:color w:val="292526"/>
                <w:spacing w:val="-36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language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in</w:t>
            </w:r>
            <w:r w:rsidRPr="009F0FF3">
              <w:rPr>
                <w:rFonts w:asciiTheme="minorHAnsi" w:hAnsiTheme="minorHAnsi" w:cstheme="minorHAnsi"/>
                <w:color w:val="292526"/>
                <w:spacing w:val="-1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stories</w:t>
            </w:r>
            <w:r w:rsidRPr="009F0FF3">
              <w:rPr>
                <w:rFonts w:asciiTheme="minorHAnsi" w:hAnsiTheme="minorHAnsi" w:cstheme="minorHAnsi"/>
                <w:color w:val="292526"/>
                <w:spacing w:val="-1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and</w:t>
            </w:r>
            <w:r w:rsidRPr="009F0FF3">
              <w:rPr>
                <w:rFonts w:asciiTheme="minorHAnsi" w:hAnsiTheme="minorHAnsi" w:cstheme="minorHAnsi"/>
                <w:color w:val="292526"/>
                <w:spacing w:val="-1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>poetry.</w:t>
            </w:r>
          </w:p>
          <w:p w14:paraId="661B63B0" w14:textId="77777777" w:rsidR="00537685" w:rsidRPr="009F0FF3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104" w:hanging="357"/>
              <w:jc w:val="left"/>
              <w:rPr>
                <w:rFonts w:asciiTheme="minorHAnsi" w:hAnsiTheme="minorHAnsi" w:cstheme="minorHAnsi"/>
                <w:color w:val="292526"/>
                <w:spacing w:val="-5"/>
                <w:w w:val="9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ask and 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answer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questions about a</w:t>
            </w:r>
            <w:r w:rsidRPr="009F0FF3">
              <w:rPr>
                <w:rFonts w:asciiTheme="minorHAnsi" w:hAnsiTheme="minorHAnsi" w:cstheme="minorHAnsi"/>
                <w:color w:val="292526"/>
                <w:spacing w:val="-33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5"/>
                <w:w w:val="95"/>
                <w:sz w:val="18"/>
                <w:szCs w:val="18"/>
              </w:rPr>
              <w:t>text.</w:t>
            </w:r>
          </w:p>
          <w:p w14:paraId="1E060818" w14:textId="43CC3DF7" w:rsidR="00537685" w:rsidRPr="009F0FF3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135" w:hanging="357"/>
              <w:jc w:val="left"/>
              <w:rPr>
                <w:rFonts w:asciiTheme="minorHAnsi" w:hAnsiTheme="minorHAnsi" w:cstheme="minorHAnsi"/>
                <w:color w:val="292526"/>
                <w:spacing w:val="-5"/>
                <w:w w:val="9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>To</w:t>
            </w:r>
            <w:r w:rsidRPr="009F0FF3">
              <w:rPr>
                <w:rFonts w:asciiTheme="minorHAnsi" w:hAnsiTheme="minorHAnsi" w:cstheme="minorHAnsi"/>
                <w:color w:val="292526"/>
                <w:spacing w:val="-2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make</w:t>
            </w:r>
            <w:r w:rsidRPr="009F0FF3">
              <w:rPr>
                <w:rFonts w:asciiTheme="minorHAnsi" w:hAnsiTheme="minorHAnsi" w:cstheme="minorHAnsi"/>
                <w:color w:val="292526"/>
                <w:spacing w:val="-2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links</w:t>
            </w:r>
            <w:r w:rsidRPr="009F0FF3">
              <w:rPr>
                <w:rFonts w:asciiTheme="minorHAnsi" w:hAnsiTheme="minorHAnsi" w:cstheme="minorHAnsi"/>
                <w:color w:val="292526"/>
                <w:spacing w:val="-2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between the</w:t>
            </w:r>
            <w:r w:rsidRPr="009F0FF3">
              <w:rPr>
                <w:rFonts w:asciiTheme="minorHAnsi" w:hAnsiTheme="minorHAnsi" w:cstheme="minorHAnsi"/>
                <w:color w:val="292526"/>
                <w:spacing w:val="-26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text</w:t>
            </w:r>
            <w:r w:rsidRPr="009F0FF3">
              <w:rPr>
                <w:rFonts w:asciiTheme="minorHAnsi" w:hAnsiTheme="minorHAnsi" w:cstheme="minorHAnsi"/>
                <w:color w:val="292526"/>
                <w:spacing w:val="-2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they</w:t>
            </w:r>
            <w:r w:rsidRPr="009F0FF3">
              <w:rPr>
                <w:rFonts w:asciiTheme="minorHAnsi" w:hAnsiTheme="minorHAnsi" w:cstheme="minorHAnsi"/>
                <w:color w:val="292526"/>
                <w:spacing w:val="-2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>are</w:t>
            </w:r>
            <w:r w:rsidRPr="009F0FF3">
              <w:rPr>
                <w:rFonts w:asciiTheme="minorHAnsi" w:hAnsiTheme="minorHAnsi" w:cstheme="minorHAnsi"/>
                <w:color w:val="292526"/>
                <w:spacing w:val="-2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reading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and</w:t>
            </w:r>
            <w:r w:rsidRPr="009F0FF3">
              <w:rPr>
                <w:rFonts w:asciiTheme="minorHAnsi" w:hAnsiTheme="minorHAnsi" w:cstheme="minorHAnsi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other</w:t>
            </w:r>
            <w:r w:rsidRPr="009F0FF3">
              <w:rPr>
                <w:rFonts w:asciiTheme="minorHAnsi" w:hAnsiTheme="minorHAnsi" w:cstheme="minorHAnsi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texts</w:t>
            </w:r>
            <w:r w:rsidRPr="009F0FF3">
              <w:rPr>
                <w:rFonts w:asciiTheme="minorHAnsi" w:hAnsiTheme="minorHAnsi" w:cstheme="minorHAnsi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they</w:t>
            </w:r>
            <w:r w:rsidRPr="009F0FF3">
              <w:rPr>
                <w:rFonts w:asciiTheme="minorHAnsi" w:hAnsiTheme="minorHAnsi" w:cstheme="minorHAnsi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5"/>
                <w:w w:val="95"/>
                <w:sz w:val="18"/>
                <w:szCs w:val="18"/>
              </w:rPr>
              <w:t xml:space="preserve">have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read</w:t>
            </w:r>
            <w:r w:rsidRPr="009F0FF3">
              <w:rPr>
                <w:rFonts w:asciiTheme="minorHAnsi" w:hAnsiTheme="minorHAnsi" w:cstheme="minorHAnsi"/>
                <w:color w:val="292526"/>
                <w:spacing w:val="-23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(in</w:t>
            </w:r>
            <w:r w:rsidRPr="009F0FF3">
              <w:rPr>
                <w:rFonts w:asciiTheme="minorHAnsi" w:hAnsiTheme="minorHAnsi" w:cstheme="minorHAnsi"/>
                <w:color w:val="292526"/>
                <w:spacing w:val="-23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texts</w:t>
            </w:r>
            <w:r w:rsidRPr="009F0FF3">
              <w:rPr>
                <w:rFonts w:asciiTheme="minorHAnsi" w:hAnsiTheme="minorHAnsi" w:cstheme="minorHAnsi"/>
                <w:color w:val="292526"/>
                <w:spacing w:val="-2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that</w:t>
            </w:r>
            <w:r w:rsidRPr="009F0FF3">
              <w:rPr>
                <w:rFonts w:asciiTheme="minorHAnsi" w:hAnsiTheme="minorHAnsi" w:cstheme="minorHAnsi"/>
                <w:color w:val="292526"/>
                <w:spacing w:val="-23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they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can</w:t>
            </w:r>
            <w:r w:rsidRPr="009F0FF3">
              <w:rPr>
                <w:rFonts w:asciiTheme="minorHAnsi" w:hAnsiTheme="minorHAnsi" w:cstheme="minorHAnsi"/>
                <w:color w:val="292526"/>
                <w:spacing w:val="-25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read</w:t>
            </w:r>
            <w:r w:rsidRPr="009F0FF3">
              <w:rPr>
                <w:rFonts w:asciiTheme="minorHAnsi" w:hAnsiTheme="minorHAnsi" w:cstheme="minorHAnsi"/>
                <w:color w:val="292526"/>
                <w:spacing w:val="-25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independently).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05E9980B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0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recognise, listen to and discuss a wide range of fiction, poetry, plays, non-fiction and</w:t>
            </w:r>
          </w:p>
          <w:p w14:paraId="6D7A8362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0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reference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books or textbooks.</w:t>
            </w:r>
          </w:p>
          <w:p w14:paraId="68714174" w14:textId="100F38F2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75"/>
              <w:jc w:val="left"/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use appropriate terminology when discussing texts (plot, character, setting).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33085696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55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discuss and compare texts from a wide variety of genres and writers.</w:t>
            </w:r>
          </w:p>
          <w:p w14:paraId="61EE7495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7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read for a range of purposes.</w:t>
            </w:r>
          </w:p>
          <w:p w14:paraId="13FB6BE5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6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identify themes and conventions in a wide range of books.</w:t>
            </w:r>
          </w:p>
          <w:p w14:paraId="2F66FC05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234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refer to authorial style, overall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themes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(e.g. triumph of good over evil) and</w:t>
            </w:r>
          </w:p>
          <w:p w14:paraId="4F763B9C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features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(e.g. greeting in letters, a diary written in the first person or the use of presentational devices such as numbering </w:t>
            </w:r>
            <w:r w:rsidRPr="009F0FF3"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  <w:t xml:space="preserve">and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headings).</w:t>
            </w:r>
          </w:p>
          <w:p w14:paraId="05D9BFB2" w14:textId="77777777" w:rsidR="00537685" w:rsidRPr="009F0FF3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72" w:line="244" w:lineRule="auto"/>
              <w:ind w:right="10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identify how language, structure and presentation contribute to meaning.</w:t>
            </w:r>
          </w:p>
          <w:p w14:paraId="5BE8FCF2" w14:textId="0D9BB1FC" w:rsidR="00537685" w:rsidRPr="009F0FF3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identify main ideas drawn from more than one paragraph and summarise these.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36ABFB9A" w14:textId="77777777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45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read a wide range of genres, identifying the characteristics of text types (such as the use of the first person in writing diaries and autobiographies) and differences between text types.</w:t>
            </w:r>
          </w:p>
          <w:p w14:paraId="7EE017D6" w14:textId="77777777" w:rsidR="003235E4" w:rsidRPr="009F0FF3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276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participate in discussions about books that are read to them and those they can read for</w:t>
            </w:r>
          </w:p>
          <w:p w14:paraId="75FF6539" w14:textId="77777777" w:rsidR="003235E4" w:rsidRPr="009F0FF3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themselves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, building on their own and others’ ideas and challenging views courteously.</w:t>
            </w:r>
          </w:p>
          <w:p w14:paraId="35C87BFF" w14:textId="12354927" w:rsidR="00537685" w:rsidRPr="009F0FF3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72"/>
              <w:ind w:right="50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identify main ideas drawn from more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than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one paragraph and </w:t>
            </w: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</w:t>
            </w:r>
            <w:r w:rsidR="00537685"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 summarise</w:t>
            </w:r>
            <w:proofErr w:type="gramEnd"/>
            <w:r w:rsidR="00537685"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these.</w:t>
            </w:r>
          </w:p>
          <w:p w14:paraId="143CA8C8" w14:textId="6749B86E" w:rsidR="003235E4" w:rsidRPr="009F0FF3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50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>To</w:t>
            </w:r>
            <w:r w:rsidRPr="009F0FF3">
              <w:rPr>
                <w:rFonts w:asciiTheme="minorHAnsi" w:hAnsiTheme="minorHAnsi" w:cstheme="minorHAnsi"/>
                <w:color w:val="292526"/>
                <w:spacing w:val="-29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>recommend</w:t>
            </w:r>
            <w:r w:rsidRPr="009F0FF3">
              <w:rPr>
                <w:rFonts w:asciiTheme="minorHAnsi" w:hAnsiTheme="minorHAnsi" w:cstheme="minorHAnsi"/>
                <w:color w:val="292526"/>
                <w:spacing w:val="-29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texts</w:t>
            </w:r>
            <w:r w:rsidRPr="009F0FF3">
              <w:rPr>
                <w:rFonts w:asciiTheme="minorHAnsi" w:hAnsiTheme="minorHAnsi" w:cstheme="minorHAnsi"/>
                <w:color w:val="292526"/>
                <w:spacing w:val="-2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>peers based on</w:t>
            </w:r>
            <w:r w:rsidRPr="009F0FF3">
              <w:rPr>
                <w:rFonts w:asciiTheme="minorHAnsi" w:hAnsiTheme="minorHAnsi" w:cstheme="minorHAnsi"/>
                <w:color w:val="292526"/>
                <w:spacing w:val="-24"/>
                <w:w w:val="9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4"/>
                <w:w w:val="95"/>
                <w:sz w:val="18"/>
                <w:szCs w:val="18"/>
              </w:rPr>
              <w:t xml:space="preserve">personal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choice.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33092638" w14:textId="2894B61D" w:rsidR="003235E4" w:rsidRPr="009F0FF3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6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read for pleasure, discussing, comparing and evaluating across a wide range of genres,</w:t>
            </w:r>
          </w:p>
          <w:p w14:paraId="11677EC5" w14:textId="77777777" w:rsidR="00537685" w:rsidRPr="009F0FF3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57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recognise more complex themes in</w:t>
            </w:r>
            <w:r w:rsidRPr="009F0FF3">
              <w:rPr>
                <w:rFonts w:asciiTheme="minorHAnsi" w:hAnsiTheme="minorHAnsi" w:cstheme="minorHAnsi"/>
                <w:color w:val="292526"/>
                <w:spacing w:val="-16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what they read (such as loss or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heroism).</w:t>
            </w:r>
          </w:p>
          <w:p w14:paraId="21F57CF8" w14:textId="77777777" w:rsidR="00537685" w:rsidRPr="009F0FF3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57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explain and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discuss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their understanding of what they have read, including through formal presentations and debates</w:t>
            </w: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,</w:t>
            </w:r>
            <w:r w:rsidR="00537685"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 maintaining</w:t>
            </w:r>
            <w:proofErr w:type="gramEnd"/>
            <w:r w:rsidR="00537685"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a focus on the topic and using notes where necessary.</w:t>
            </w:r>
          </w:p>
          <w:p w14:paraId="18591DB7" w14:textId="47CA0EDD" w:rsidR="000B14AB" w:rsidRPr="009F0FF3" w:rsidRDefault="00537685" w:rsidP="000B14A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57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listen to guidance and feedback on the quality of their explanations and contributions to discussions and</w:t>
            </w:r>
            <w:r w:rsidRPr="009F0FF3">
              <w:rPr>
                <w:rFonts w:asciiTheme="minorHAnsi" w:hAnsiTheme="minorHAnsi" w:cstheme="minorHAnsi"/>
                <w:color w:val="292526"/>
                <w:spacing w:val="-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</w:t>
            </w:r>
            <w:r w:rsidR="000B14AB"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make improvements whe</w:t>
            </w:r>
            <w:r w:rsidR="000B14AB"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n participating in discussions.</w:t>
            </w:r>
          </w:p>
          <w:p w14:paraId="2CA25002" w14:textId="77777777" w:rsidR="000B14AB" w:rsidRPr="009F0FF3" w:rsidRDefault="00537685" w:rsidP="000B14A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44" w:lineRule="auto"/>
              <w:ind w:right="195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draw out key information and to summarise the main ideas in a text.</w:t>
            </w:r>
          </w:p>
          <w:p w14:paraId="5F6B528E" w14:textId="77777777" w:rsidR="000B14AB" w:rsidRPr="009F0FF3" w:rsidRDefault="00537685" w:rsidP="000B14A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44" w:lineRule="auto"/>
              <w:ind w:right="195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distinguish independently between statements of fact</w:t>
            </w:r>
            <w:r w:rsidR="000B14AB"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and opinion, providing reasoned justifications for their views.</w:t>
            </w:r>
          </w:p>
          <w:p w14:paraId="7623C477" w14:textId="037FF875" w:rsidR="003235E4" w:rsidRPr="009F0FF3" w:rsidRDefault="00537685" w:rsidP="000B14A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44" w:lineRule="auto"/>
              <w:ind w:right="195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compare characters, settings and themes within a text and across more than one text.</w:t>
            </w:r>
          </w:p>
        </w:tc>
      </w:tr>
      <w:tr w:rsidR="004F1E77" w14:paraId="72D973F8" w14:textId="77777777" w:rsidTr="00B87335"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574A7EF0" w14:textId="41640EE2" w:rsidR="004F1E77" w:rsidRDefault="009F0FF3" w:rsidP="004F1E77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2"/>
                <w:szCs w:val="22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4017B28" wp14:editId="51F1C075">
                      <wp:simplePos x="0" y="0"/>
                      <wp:positionH relativeFrom="column">
                        <wp:posOffset>-504189</wp:posOffset>
                      </wp:positionH>
                      <wp:positionV relativeFrom="paragraph">
                        <wp:posOffset>-32798</wp:posOffset>
                      </wp:positionV>
                      <wp:extent cx="1355163" cy="1404620"/>
                      <wp:effectExtent l="3175" t="0" r="19685" b="196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5516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61B51" w14:textId="3EEA7221" w:rsidR="004F1E77" w:rsidRPr="009F0FF3" w:rsidRDefault="004F1E77" w:rsidP="004F1E77">
                                  <w:pPr>
                                    <w:jc w:val="center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9F0FF3">
                                    <w:rPr>
                                      <w:rFonts w:cstheme="minorHAnsi"/>
                                      <w:szCs w:val="20"/>
                                    </w:rPr>
                                    <w:t>Words in context</w:t>
                                  </w:r>
                                </w:p>
                                <w:p w14:paraId="43293F32" w14:textId="2F4F5A30" w:rsidR="004F1E77" w:rsidRPr="009F0FF3" w:rsidRDefault="004F1E77" w:rsidP="004F1E77">
                                  <w:pPr>
                                    <w:jc w:val="center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9F0FF3">
                                    <w:rPr>
                                      <w:rFonts w:cstheme="minorHAnsi"/>
                                      <w:szCs w:val="20"/>
                                    </w:rPr>
                                    <w:t>Author intent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17B28" id="Text Box 4" o:spid="_x0000_s1028" type="#_x0000_t202" style="position:absolute;margin-left:-39.7pt;margin-top:-2.6pt;width:106.7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WjLAIAAFsEAAAOAAAAZHJzL2Uyb0RvYy54bWysVF1v2yAUfZ+0/4B4X2ynTtZacaouXaZJ&#10;3YfU7gdgjGM04DIgsbNfvwvO0mx7q+YHBNzL4dxzLl7djlqRg3BegqlpMcspEYZDK82upt+etm+u&#10;KfGBmZYpMKKmR+Hp7fr1q9VgKzGHHlQrHEEQ46vB1rQPwVZZ5nkvNPMzsMJgsAOnWcCl22WtYwOi&#10;a5XN83yZDeBa64AL73H3fgrSdcLvOsHDl67zIhBVU+QW0ujS2MQxW69YtXPM9pKfaLAXsNBMGrz0&#10;DHXPAiN7J/+B0pI78NCFGQedQddJLlINWE2R/1XNY8+sSLWgON6eZfL/D5Z/Pnx1RLY1LSkxTKNF&#10;T2IM5B2MpIzqDNZXmPRoMS2MuI0up0q9fQD+3RMDm56ZnbhzDoZesBbZFfFkdnF0wvERpBk+QYvX&#10;sH2ABDR2ThMHaE2xREvxS9uoDcHL0LTj2ajIjEcGV4tFsbyihGOsKPMSD6YrWRXRohHW+fBBgCZx&#10;UlOHnZBg2eHBh8juOSWme1Cy3Uql0sLtmo1y5MCwa7b4IaXpyB9pypChpjeL+WIS5AUQWgZsfyV1&#10;Ta+n0vEeVkUZ35s2zQOTapojZWVOukYpJ1HD2IzJwPlvuxpojyh0khTlw9eJAvTgflIyYKfX1P/Y&#10;MycoUR8NmnVTlGV8GmlRLt6ilMRdRprLCDMcoWoaKJmmm5CeU9LN3qGpW5n0je5PTE6UsYOT7KfX&#10;Fp/I5TplPf8T1r8AAAD//wMAUEsDBBQABgAIAAAAIQDxmnrS3gAAAAoBAAAPAAAAZHJzL2Rvd25y&#10;ZXYueG1sTI/LTsNADEX3SPzDyEjs2slDIiVkUhUkVHXZh1i7iZtEZDwhM23Tv8ddwcq2fHR9XCwn&#10;26sLjb5zbCCeR6CIK1d33Bg47D9nC1A+INfYOyYDN/KwLB8fCsxrd+UtXXahURLCPkcDbQhDrrWv&#10;WrLo524glt3JjRaDjGOj6xGvEm57nUTRi7bYsVxocaCPlqrv3dka2GyzLOPphO+0iX7W7rbaf60b&#10;Y56fptUbqEBT+IPhri/qUIrT0Z259qo3MFukqaDSxFLvQJq9gjoaSOIkBl0W+v8L5S8AAAD//wMA&#10;UEsBAi0AFAAGAAgAAAAhALaDOJL+AAAA4QEAABMAAAAAAAAAAAAAAAAAAAAAAFtDb250ZW50X1R5&#10;cGVzXS54bWxQSwECLQAUAAYACAAAACEAOP0h/9YAAACUAQAACwAAAAAAAAAAAAAAAAAvAQAAX3Jl&#10;bHMvLnJlbHNQSwECLQAUAAYACAAAACEA1D5VoywCAABbBAAADgAAAAAAAAAAAAAAAAAuAgAAZHJz&#10;L2Uyb0RvYy54bWxQSwECLQAUAAYACAAAACEA8Zp60t4AAAAKAQAADwAAAAAAAAAAAAAAAACGBAAA&#10;ZHJzL2Rvd25yZXYueG1sUEsFBgAAAAAEAAQA8wAAAJEFAAAAAA==&#10;" fillcolor="yellow" strokecolor="yellow">
                      <v:textbox style="mso-fit-shape-to-text:t">
                        <w:txbxContent>
                          <w:p w14:paraId="6C861B51" w14:textId="3EEA7221" w:rsidR="004F1E77" w:rsidRPr="009F0FF3" w:rsidRDefault="004F1E77" w:rsidP="004F1E77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9F0FF3">
                              <w:rPr>
                                <w:rFonts w:cstheme="minorHAnsi"/>
                                <w:szCs w:val="20"/>
                              </w:rPr>
                              <w:t>Words in context</w:t>
                            </w:r>
                          </w:p>
                          <w:p w14:paraId="43293F32" w14:textId="2F4F5A30" w:rsidR="004F1E77" w:rsidRPr="009F0FF3" w:rsidRDefault="004F1E77" w:rsidP="004F1E77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9F0FF3">
                              <w:rPr>
                                <w:rFonts w:cstheme="minorHAnsi"/>
                                <w:szCs w:val="20"/>
                              </w:rPr>
                              <w:t>Author intent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5263A591" w14:textId="77777777" w:rsidR="00EC6423" w:rsidRPr="00EC6423" w:rsidRDefault="00EC6423" w:rsidP="00EC6423">
            <w:pPr>
              <w:rPr>
                <w:rFonts w:cstheme="minorHAnsi"/>
                <w:color w:val="FFC000"/>
                <w:sz w:val="18"/>
                <w:szCs w:val="18"/>
              </w:rPr>
            </w:pPr>
            <w:r w:rsidRPr="00EC6423">
              <w:rPr>
                <w:rFonts w:cstheme="minorHAnsi"/>
                <w:color w:val="FFC000"/>
                <w:sz w:val="18"/>
                <w:szCs w:val="18"/>
              </w:rPr>
              <w:t>Understand the five key concepts about print:</w:t>
            </w:r>
          </w:p>
          <w:p w14:paraId="53D395B3" w14:textId="77777777" w:rsidR="00EC6423" w:rsidRPr="00EC6423" w:rsidRDefault="00EC6423" w:rsidP="00EC64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FFC000"/>
                <w:sz w:val="18"/>
                <w:szCs w:val="18"/>
              </w:rPr>
            </w:pPr>
            <w:r w:rsidRPr="00EC6423">
              <w:rPr>
                <w:rFonts w:cstheme="minorHAnsi"/>
                <w:color w:val="FFC000"/>
                <w:sz w:val="18"/>
                <w:szCs w:val="18"/>
              </w:rPr>
              <w:t>Print has meaning</w:t>
            </w:r>
          </w:p>
          <w:p w14:paraId="7722CEB0" w14:textId="77777777" w:rsidR="00EC6423" w:rsidRPr="00EC6423" w:rsidRDefault="00EC6423" w:rsidP="00EC64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FFC000"/>
                <w:sz w:val="18"/>
                <w:szCs w:val="18"/>
              </w:rPr>
            </w:pPr>
            <w:r w:rsidRPr="00EC6423">
              <w:rPr>
                <w:rFonts w:cstheme="minorHAnsi"/>
                <w:color w:val="FFC000"/>
                <w:sz w:val="18"/>
                <w:szCs w:val="18"/>
              </w:rPr>
              <w:t>Print can have different purposes</w:t>
            </w:r>
          </w:p>
          <w:p w14:paraId="0D602DE7" w14:textId="77777777" w:rsidR="00EC6423" w:rsidRPr="00EC6423" w:rsidRDefault="00EC6423" w:rsidP="00EC64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FFC000"/>
                <w:sz w:val="18"/>
                <w:szCs w:val="18"/>
              </w:rPr>
            </w:pPr>
            <w:r w:rsidRPr="00EC6423">
              <w:rPr>
                <w:rFonts w:cstheme="minorHAnsi"/>
                <w:color w:val="FFC000"/>
                <w:sz w:val="18"/>
                <w:szCs w:val="18"/>
              </w:rPr>
              <w:t>We read English text from left to right and from top to bottom</w:t>
            </w:r>
          </w:p>
          <w:p w14:paraId="3DCDA30D" w14:textId="77777777" w:rsidR="00EC6423" w:rsidRPr="00EC6423" w:rsidRDefault="00EC6423" w:rsidP="00EC64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FFC000"/>
                <w:sz w:val="18"/>
                <w:szCs w:val="18"/>
              </w:rPr>
            </w:pPr>
            <w:r w:rsidRPr="00EC6423">
              <w:rPr>
                <w:rFonts w:cstheme="minorHAnsi"/>
                <w:color w:val="FFC000"/>
                <w:sz w:val="18"/>
                <w:szCs w:val="18"/>
              </w:rPr>
              <w:t>The names of the different parts of a book</w:t>
            </w:r>
          </w:p>
          <w:p w14:paraId="14F5030A" w14:textId="35459083" w:rsidR="00EC6423" w:rsidRDefault="00EC6423" w:rsidP="00EC64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FFC000"/>
                <w:sz w:val="18"/>
                <w:szCs w:val="18"/>
              </w:rPr>
            </w:pPr>
            <w:r w:rsidRPr="00EC6423">
              <w:rPr>
                <w:rFonts w:cstheme="minorHAnsi"/>
                <w:color w:val="FFC000"/>
                <w:sz w:val="18"/>
                <w:szCs w:val="18"/>
              </w:rPr>
              <w:t>Page sequencing</w:t>
            </w:r>
          </w:p>
          <w:p w14:paraId="48C5C18A" w14:textId="5DE03199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116C074B" w14:textId="04496092" w:rsid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  <w:r w:rsidRPr="00DB14D6">
              <w:rPr>
                <w:rFonts w:cstheme="minorHAnsi"/>
                <w:color w:val="0070C0"/>
                <w:sz w:val="18"/>
                <w:szCs w:val="20"/>
              </w:rPr>
              <w:t>Repeat new vocabulary in a context of a story.</w:t>
            </w:r>
          </w:p>
          <w:p w14:paraId="0E0A721F" w14:textId="41C8C1C3" w:rsidR="00C27DD3" w:rsidRDefault="00C27DD3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</w:p>
          <w:p w14:paraId="4DBE4003" w14:textId="16AA9BB1" w:rsidR="00C27DD3" w:rsidRPr="00C27DD3" w:rsidRDefault="00C27DD3" w:rsidP="00DB14D6">
            <w:pPr>
              <w:rPr>
                <w:rFonts w:cstheme="minorHAnsi"/>
                <w:color w:val="00B050"/>
                <w:sz w:val="18"/>
                <w:szCs w:val="20"/>
              </w:rPr>
            </w:pPr>
            <w:r w:rsidRPr="00C27DD3">
              <w:rPr>
                <w:rFonts w:cstheme="minorHAnsi"/>
                <w:color w:val="00B050"/>
                <w:sz w:val="18"/>
                <w:szCs w:val="20"/>
              </w:rPr>
              <w:t>Use and understand recently introduced vocabulary during discussions about stories, non-fiction, rhymes and poems and during role-play.</w:t>
            </w:r>
          </w:p>
          <w:p w14:paraId="7CDBA594" w14:textId="77777777" w:rsidR="00DB14D6" w:rsidRPr="00DB14D6" w:rsidRDefault="00DB14D6" w:rsidP="00DB14D6">
            <w:pPr>
              <w:rPr>
                <w:rFonts w:cstheme="minorHAnsi"/>
                <w:color w:val="FFC000"/>
                <w:sz w:val="18"/>
                <w:szCs w:val="18"/>
              </w:rPr>
            </w:pPr>
          </w:p>
          <w:p w14:paraId="5FF4972D" w14:textId="543EB0E7" w:rsidR="004F1E77" w:rsidRPr="004F1E77" w:rsidRDefault="004F1E77" w:rsidP="00EC6423">
            <w:pPr>
              <w:pStyle w:val="TableParagraph"/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455878F5" w14:textId="7A95D813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96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w w:val="95"/>
                <w:sz w:val="18"/>
                <w:szCs w:val="18"/>
              </w:rPr>
              <w:t xml:space="preserve">To discuss word meaning and link new meanings 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those already known.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618F40FE" w14:textId="77777777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62" w:line="266" w:lineRule="auto"/>
              <w:ind w:right="6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discuss and clarify the meanings of words, linking new meanings</w:t>
            </w:r>
            <w:r w:rsidRPr="009F0FF3">
              <w:rPr>
                <w:rFonts w:asciiTheme="minorHAnsi" w:hAnsiTheme="minorHAnsi" w:cstheme="minorHAnsi"/>
                <w:color w:val="292526"/>
                <w:spacing w:val="-11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known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vocabulary.</w:t>
            </w:r>
          </w:p>
          <w:p w14:paraId="6E252026" w14:textId="4FBD4649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4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discuss their favourite words</w:t>
            </w:r>
            <w:r w:rsidRPr="009F0FF3">
              <w:rPr>
                <w:rFonts w:asciiTheme="minorHAnsi" w:hAnsiTheme="minorHAnsi" w:cstheme="minorHAnsi"/>
                <w:color w:val="292526"/>
                <w:spacing w:val="-1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and phrases.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2B3E3B95" w14:textId="77777777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62" w:line="244" w:lineRule="auto"/>
              <w:ind w:right="108"/>
              <w:jc w:val="left"/>
              <w:rPr>
                <w:rFonts w:asciiTheme="minorHAnsi" w:hAnsiTheme="minorHAnsi" w:cstheme="minorHAnsi"/>
                <w:color w:val="292526"/>
                <w:spacing w:val="-4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check that the text makes sense to them, discussing</w:t>
            </w:r>
            <w:r w:rsidRPr="009F0FF3">
              <w:rPr>
                <w:rFonts w:asciiTheme="minorHAnsi" w:hAnsiTheme="minorHAnsi" w:cstheme="minorHAnsi"/>
                <w:color w:val="292526"/>
                <w:spacing w:val="4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pacing w:val="-4"/>
                <w:sz w:val="18"/>
                <w:szCs w:val="18"/>
              </w:rPr>
              <w:t>their</w:t>
            </w:r>
          </w:p>
          <w:p w14:paraId="0D808D89" w14:textId="77777777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44" w:lineRule="auto"/>
              <w:ind w:right="12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understanding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and explaining the</w:t>
            </w:r>
            <w:r w:rsidRPr="009F0FF3">
              <w:rPr>
                <w:rFonts w:asciiTheme="minorHAnsi" w:hAnsiTheme="minorHAnsi" w:cstheme="minorHAnsi"/>
                <w:color w:val="292526"/>
                <w:spacing w:val="-7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meaning of words in</w:t>
            </w:r>
            <w:r w:rsidRPr="009F0FF3">
              <w:rPr>
                <w:rFonts w:asciiTheme="minorHAnsi" w:hAnsiTheme="minorHAnsi" w:cstheme="minorHAnsi"/>
                <w:color w:val="292526"/>
                <w:spacing w:val="-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context.</w:t>
            </w:r>
          </w:p>
          <w:p w14:paraId="214F4725" w14:textId="17C28269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0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discuss authors’ choice of words and phrases for effect.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79691B4C" w14:textId="1C11AE1E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55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Discuss vocabulary used to capture readers’ interest and imagination.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6D5182AC" w14:textId="77777777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62" w:line="266" w:lineRule="auto"/>
              <w:ind w:right="156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discuss vocabulary used by the author to create effect including figurative language.</w:t>
            </w:r>
          </w:p>
          <w:p w14:paraId="6B0EEF27" w14:textId="77777777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171" w:line="266" w:lineRule="auto"/>
              <w:ind w:right="143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evaluate the use of authors’ language and explain how it has created an impact on</w:t>
            </w:r>
          </w:p>
          <w:p w14:paraId="5049300A" w14:textId="36F98FF3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45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the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reader.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22C4CC2C" w14:textId="1F141C98" w:rsidR="004F1E77" w:rsidRPr="009F0FF3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68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analyse and evaluate the use of language, including figurative language and how it is used for effect, using technical terminology such as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metaphor,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simile, analogy, </w:t>
            </w:r>
            <w:r w:rsidRPr="009F0FF3">
              <w:rPr>
                <w:rFonts w:asciiTheme="minorHAnsi" w:hAnsiTheme="minorHAnsi" w:cstheme="minorHAnsi"/>
                <w:color w:val="292526"/>
                <w:spacing w:val="-4"/>
                <w:sz w:val="18"/>
                <w:szCs w:val="18"/>
              </w:rPr>
              <w:t xml:space="preserve">imagery,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style and effect.</w:t>
            </w:r>
          </w:p>
        </w:tc>
      </w:tr>
      <w:tr w:rsidR="00B87335" w14:paraId="236DF3DA" w14:textId="77777777" w:rsidTr="00B87335"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7B12F6A9" w14:textId="6EC1ECAC" w:rsidR="00B87335" w:rsidRPr="00AD49D6" w:rsidRDefault="00B87335" w:rsidP="00B87335">
            <w:pPr>
              <w:pStyle w:val="TableParagraph"/>
              <w:kinsoku w:val="0"/>
              <w:overflowPunct w:val="0"/>
              <w:jc w:val="left"/>
              <w:rPr>
                <w:rFonts w:ascii="Twinkl Cursive Unlooped" w:hAnsi="Twinkl Cursive Unlooped"/>
                <w:b/>
                <w:bCs/>
                <w:noProof/>
                <w:color w:val="292526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6AFED7A" wp14:editId="13CE2BBC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247650</wp:posOffset>
                      </wp:positionV>
                      <wp:extent cx="1291907" cy="1404620"/>
                      <wp:effectExtent l="0" t="9525" r="13335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190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E4B72" w14:textId="76D644BC" w:rsidR="00B87335" w:rsidRPr="009F0FF3" w:rsidRDefault="00B87335" w:rsidP="00B87335">
                                  <w:pPr>
                                    <w:jc w:val="center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9F0FF3">
                                    <w:rPr>
                                      <w:rFonts w:cstheme="minorHAnsi"/>
                                      <w:szCs w:val="20"/>
                                    </w:rPr>
                                    <w:t>Inference &amp; prediction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ED7A" id="Text Box 5" o:spid="_x0000_s1029" type="#_x0000_t202" style="position:absolute;margin-left:-36.35pt;margin-top:19.5pt;width:101.7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kXLAIAAFsEAAAOAAAAZHJzL2Uyb0RvYy54bWysVF1v2yAUfZ+0/4B4X2xnSdtYcaouXaZJ&#10;3YfU7gdgjG004DIgsbNfvwvO0mx7q+YHBNzL4dxzLl7fjlqRg3BegqloMcspEYZDI01X0W9Puzc3&#10;lPjATMMUGFHRo/D0dvP61XqwpZhDD6oRjiCI8eVgK9qHYMss87wXmvkZWGEw2ILTLODSdVnj2IDo&#10;WmXzPL/KBnCNdcCF97h7PwXpJuG3reDhS9t6EYiqKHILaXRprOOYbdas7ByzveQnGuwFLDSTBi89&#10;Q92zwMjeyX+gtOQOPLRhxkFn0LaSi1QDVlPkf1Xz2DMrUi0ojrdnmfz/g+WfD18dkU1Fl5QYptGi&#10;JzEG8g5GsozqDNaXmPRoMS2MuI0up0q9fQD+3RMD256ZTtw5B0MvWIPsingyuzg64fgIUg+foMFr&#10;2D5AAhpbp4kDtKa4QkvxS9uoDcHL0LTj2ajIjEcG81Wxyq8p4RgrFvkCD6YrWRnRohHW+fBBgCZx&#10;UlGHnZBg2eHBh8juOSWme1Cy2Uml0sJ19VY5cmDYNTv8kNJ05I80ZchQ0dVyvpwEeQGElgHbX0ld&#10;0ZupdLyHlVHG96ZJ88CkmuZIWZmTrlHKSdQw1mMy8O1vu2pojih0khTlw9eJAvTgflIyYKdX1P/Y&#10;MycoUR8NmrUqFov4NNJisbxGKYm7jNSXEWY4QlU0UDJNtyE9p6SbvUNTdzLpG92fmJwoYwcn2U+v&#10;LT6Ry3XKev4nbH4BAAD//wMAUEsDBBQABgAIAAAAIQCTGUhr3gAAAAoBAAAPAAAAZHJzL2Rvd25y&#10;ZXYueG1sTI/BbsIwDIbvk/YOkSftBmlho9DVRWzShDgC086mNW21xumaAOXtF07saPvT7+/PloNp&#10;1Zl711hBiMcRKJbClo1UCF/7z9EclPMkJbVWGOHKDpb540NGaWkvsuXzzlcqhIhLCaH2vku1dkXN&#10;htzYdizhdrS9IR/GvtJlT5cQblo9iaKZNtRI+FBTxx81Fz+7k0HYbJMkkeFI77yJftf2utp/ryvE&#10;56dh9QbK8+DvMNz0gzrkwelgT1I61SKM5vEsoAgvyQLUDZguwuKAMHmNp6DzTP+vkP8BAAD//wMA&#10;UEsBAi0AFAAGAAgAAAAhALaDOJL+AAAA4QEAABMAAAAAAAAAAAAAAAAAAAAAAFtDb250ZW50X1R5&#10;cGVzXS54bWxQSwECLQAUAAYACAAAACEAOP0h/9YAAACUAQAACwAAAAAAAAAAAAAAAAAvAQAAX3Jl&#10;bHMvLnJlbHNQSwECLQAUAAYACAAAACEAzo05FywCAABbBAAADgAAAAAAAAAAAAAAAAAuAgAAZHJz&#10;L2Uyb0RvYy54bWxQSwECLQAUAAYACAAAACEAkxlIa94AAAAKAQAADwAAAAAAAAAAAAAAAACGBAAA&#10;ZHJzL2Rvd25yZXYueG1sUEsFBgAAAAAEAAQA8wAAAJEFAAAAAA==&#10;" fillcolor="yellow" strokecolor="yellow">
                      <v:textbox style="mso-fit-shape-to-text:t">
                        <w:txbxContent>
                          <w:p w14:paraId="65BE4B72" w14:textId="76D644BC" w:rsidR="00B87335" w:rsidRPr="009F0FF3" w:rsidRDefault="00B87335" w:rsidP="00B87335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9F0FF3">
                              <w:rPr>
                                <w:rFonts w:cstheme="minorHAnsi"/>
                                <w:szCs w:val="20"/>
                              </w:rPr>
                              <w:t>Inference &amp; prediction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21237386" w14:textId="1DAF0C12" w:rsidR="00EC6423" w:rsidRDefault="00EC6423" w:rsidP="00EC6423">
            <w:pPr>
              <w:pStyle w:val="Default"/>
              <w:rPr>
                <w:rFonts w:asciiTheme="minorHAnsi" w:hAnsiTheme="minorHAnsi" w:cstheme="minorHAnsi"/>
                <w:color w:val="FFC000"/>
                <w:sz w:val="18"/>
                <w:szCs w:val="20"/>
              </w:rPr>
            </w:pPr>
            <w:r w:rsidRPr="00EC6423">
              <w:rPr>
                <w:rFonts w:asciiTheme="minorHAnsi" w:hAnsiTheme="minorHAnsi" w:cstheme="minorHAnsi"/>
                <w:color w:val="FFC000"/>
                <w:sz w:val="18"/>
                <w:szCs w:val="20"/>
              </w:rPr>
              <w:t>Pay attention when listening to stories and respond to the pictures or the words.</w:t>
            </w:r>
          </w:p>
          <w:p w14:paraId="5F6EC60F" w14:textId="37B11E24" w:rsidR="00DB14D6" w:rsidRPr="00DB14D6" w:rsidRDefault="00DB14D6" w:rsidP="00EC6423">
            <w:pPr>
              <w:pStyle w:val="Default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</w:p>
          <w:p w14:paraId="064F10A2" w14:textId="32E5F136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  <w:r w:rsidRPr="00DB14D6">
              <w:rPr>
                <w:rFonts w:cstheme="minorHAnsi"/>
                <w:color w:val="0070C0"/>
                <w:sz w:val="18"/>
                <w:szCs w:val="20"/>
              </w:rPr>
              <w:t>Answer questions about a text that has been read to    them.</w:t>
            </w:r>
          </w:p>
          <w:p w14:paraId="223DBDE4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</w:p>
          <w:p w14:paraId="35AA9FA8" w14:textId="68EDC142" w:rsid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  <w:r w:rsidRPr="00DB14D6">
              <w:rPr>
                <w:rFonts w:cstheme="minorHAnsi"/>
                <w:color w:val="0070C0"/>
                <w:sz w:val="18"/>
                <w:szCs w:val="20"/>
              </w:rPr>
              <w:t>Begin to predict what might happen next in a story.</w:t>
            </w:r>
          </w:p>
          <w:p w14:paraId="041BF798" w14:textId="3FF623F0" w:rsidR="00C27DD3" w:rsidRDefault="00C27DD3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</w:p>
          <w:p w14:paraId="4667178B" w14:textId="77777777" w:rsidR="00C27DD3" w:rsidRPr="00C27DD3" w:rsidRDefault="00C27DD3" w:rsidP="00C27DD3">
            <w:pPr>
              <w:rPr>
                <w:rFonts w:cstheme="minorHAnsi"/>
                <w:color w:val="00B050"/>
                <w:sz w:val="18"/>
                <w:szCs w:val="20"/>
              </w:rPr>
            </w:pPr>
            <w:r w:rsidRPr="00C27DD3">
              <w:rPr>
                <w:rFonts w:cstheme="minorHAnsi"/>
                <w:color w:val="00B050"/>
                <w:sz w:val="18"/>
                <w:szCs w:val="20"/>
              </w:rPr>
              <w:t>Anticipate – where appropriate – key events in stories.</w:t>
            </w:r>
          </w:p>
          <w:p w14:paraId="60CD7DFC" w14:textId="77777777" w:rsidR="00C27DD3" w:rsidRPr="00DB14D6" w:rsidRDefault="00C27DD3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</w:p>
          <w:p w14:paraId="218DAE27" w14:textId="04156271" w:rsidR="00B87335" w:rsidRPr="00B87335" w:rsidRDefault="00B87335" w:rsidP="00EC6423">
            <w:pPr>
              <w:pStyle w:val="TableParagraph"/>
              <w:kinsoku w:val="0"/>
              <w:overflowPunct w:val="0"/>
              <w:ind w:right="51"/>
              <w:jc w:val="left"/>
              <w:rPr>
                <w:rFonts w:ascii="Comic Sans MS" w:hAnsi="Comic Sans MS"/>
                <w:color w:val="F6862A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1409ED59" w14:textId="77777777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315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begin to make simple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>inferences.</w:t>
            </w:r>
          </w:p>
          <w:p w14:paraId="535ED247" w14:textId="5BE32A00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96"/>
              <w:jc w:val="left"/>
              <w:rPr>
                <w:rFonts w:asciiTheme="minorHAnsi" w:hAnsiTheme="minorHAnsi" w:cstheme="minorHAnsi"/>
                <w:color w:val="292526"/>
                <w:w w:val="95"/>
                <w:sz w:val="16"/>
                <w:szCs w:val="16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predict what might happen on the basis of what has been read so far.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34CF2475" w14:textId="77777777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2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make inferences on the basis of what</w:t>
            </w:r>
            <w:r w:rsidRPr="009F0FF3">
              <w:rPr>
                <w:rFonts w:asciiTheme="minorHAnsi" w:hAnsiTheme="minorHAnsi" w:cstheme="minorHAnsi"/>
                <w:color w:val="292526"/>
                <w:spacing w:val="-12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is being said and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done.</w:t>
            </w:r>
          </w:p>
          <w:p w14:paraId="77B5CBE6" w14:textId="09B669E9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62"/>
              <w:jc w:val="left"/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predict what might happen on the basis of what has been read so far in a text.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3609B51C" w14:textId="77777777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97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ask and answer questions</w:t>
            </w:r>
            <w:r w:rsidRPr="009F0FF3">
              <w:rPr>
                <w:rFonts w:asciiTheme="minorHAnsi" w:hAnsiTheme="minorHAnsi" w:cstheme="minorHAnsi"/>
                <w:color w:val="292526"/>
                <w:spacing w:val="-2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appropriately, including some simple inference questions based on characters’ feelings, thoughts and motives.</w:t>
            </w:r>
          </w:p>
          <w:p w14:paraId="145C3C28" w14:textId="2D75C61E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08"/>
              <w:jc w:val="left"/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justify predictions using evidence from</w:t>
            </w:r>
            <w:r w:rsidRPr="009F0FF3">
              <w:rPr>
                <w:rFonts w:asciiTheme="minorHAnsi" w:hAnsiTheme="minorHAnsi" w:cstheme="minorHAnsi"/>
                <w:color w:val="292526"/>
                <w:spacing w:val="-1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the text.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1A3E49AA" w14:textId="77777777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64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draw inferences from characters’ feelings, thoughts and motives that justifies their actions, supporting their views with evidence from the text.</w:t>
            </w:r>
          </w:p>
          <w:p w14:paraId="317C78EA" w14:textId="629CAD49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55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justify predictions from details stated and implied.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2FB0C201" w14:textId="77777777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4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draw inferences</w:t>
            </w:r>
            <w:r w:rsidRPr="009F0FF3">
              <w:rPr>
                <w:rFonts w:asciiTheme="minorHAnsi" w:hAnsiTheme="minorHAnsi" w:cstheme="minorHAnsi"/>
                <w:color w:val="292526"/>
                <w:spacing w:val="-9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from characters’ feelings, thoughts and</w:t>
            </w:r>
            <w:r w:rsidRPr="009F0FF3">
              <w:rPr>
                <w:rFonts w:asciiTheme="minorHAnsi" w:hAnsiTheme="minorHAnsi" w:cstheme="minorHAnsi"/>
                <w:color w:val="292526"/>
                <w:spacing w:val="-4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motives.</w:t>
            </w:r>
          </w:p>
          <w:p w14:paraId="0F376D32" w14:textId="2B0F7D33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56"/>
              <w:jc w:val="left"/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make predictions based on details</w:t>
            </w:r>
            <w:r w:rsidRPr="009F0FF3">
              <w:rPr>
                <w:rFonts w:asciiTheme="minorHAnsi" w:hAnsiTheme="minorHAnsi" w:cstheme="minorHAnsi"/>
                <w:color w:val="292526"/>
                <w:spacing w:val="-16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stated and implied, justifying them in detail with evidence from the</w:t>
            </w:r>
            <w:r w:rsidRPr="009F0FF3">
              <w:rPr>
                <w:rFonts w:asciiTheme="minorHAnsi" w:hAnsiTheme="minorHAnsi" w:cstheme="minorHAnsi"/>
                <w:color w:val="292526"/>
                <w:spacing w:val="-14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text.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0C42E965" w14:textId="77777777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0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consider different accounts of the same event and to discuss viewpoints (both of authors and of fictional characters).</w:t>
            </w:r>
          </w:p>
          <w:p w14:paraId="5C64D5E1" w14:textId="7E006F53" w:rsidR="00B87335" w:rsidRPr="009F0FF3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68"/>
              <w:jc w:val="left"/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discuss how characters change and develop through texts by drawing inferences based on indirect clues.</w:t>
            </w:r>
          </w:p>
        </w:tc>
      </w:tr>
      <w:tr w:rsidR="00B87335" w14:paraId="6A08B1FF" w14:textId="77777777" w:rsidTr="00084212"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67EA206C" w14:textId="6FFB92E1" w:rsidR="00B87335" w:rsidRPr="00AD49D6" w:rsidRDefault="00B87335" w:rsidP="00B87335">
            <w:pPr>
              <w:pStyle w:val="TableParagraph"/>
              <w:kinsoku w:val="0"/>
              <w:overflowPunct w:val="0"/>
              <w:jc w:val="left"/>
              <w:rPr>
                <w:rFonts w:ascii="Twinkl Cursive Unlooped" w:hAnsi="Twinkl Cursive Unlooped"/>
                <w:b/>
                <w:bCs/>
                <w:noProof/>
                <w:color w:val="292526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9D7AF59" wp14:editId="1E05C422">
                      <wp:simplePos x="0" y="0"/>
                      <wp:positionH relativeFrom="column">
                        <wp:posOffset>-455915</wp:posOffset>
                      </wp:positionH>
                      <wp:positionV relativeFrom="paragraph">
                        <wp:posOffset>133483</wp:posOffset>
                      </wp:positionV>
                      <wp:extent cx="1291907" cy="1404620"/>
                      <wp:effectExtent l="0" t="9525" r="13335" b="133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190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E0D3C" w14:textId="0D536467" w:rsidR="00B87335" w:rsidRPr="009F0FF3" w:rsidRDefault="00B87335" w:rsidP="00B87335">
                                  <w:pPr>
                                    <w:jc w:val="center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9F0FF3">
                                    <w:rPr>
                                      <w:rFonts w:cstheme="minorHAnsi"/>
                                      <w:szCs w:val="20"/>
                                    </w:rPr>
                                    <w:t>Poetry &amp; performance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7AF59" id="Text Box 6" o:spid="_x0000_s1030" type="#_x0000_t202" style="position:absolute;margin-left:-35.9pt;margin-top:10.5pt;width:101.7pt;height:110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w0KwIAAFsEAAAOAAAAZHJzL2Uyb0RvYy54bWysVNFu2yAUfZ+0f0C8L7YjJ22sOFWXLtOk&#10;rpvU7gMwxjEacBmQ2N3X74KzNNveqvkBAfdyOPeci9c3o1bkKJyXYGpazHJKhOHQSrOv6ben3btr&#10;SnxgpmUKjKjps/D0ZvP2zXqwlZhDD6oVjiCI8dVga9qHYKss87wXmvkZWGEw2IHTLODS7bPWsQHR&#10;tcrmeb7MBnCtdcCF97h7NwXpJuF3neDhS9d5EYiqKXILaXRpbOKYbdas2jtme8lPNNgrWGgmDV56&#10;hrpjgZGDk/9AackdeOjCjIPOoOskF6kGrKbI/6rmsWdWpFpQHG/PMvn/B8sfjl8dkW1Nl5QYptGi&#10;JzEG8h5GsozqDNZXmPRoMS2MuI0up0q9vQf+3RMD256Zvbh1DoZesBbZFfFkdnF0wvERpBk+Q4vX&#10;sEOABDR2ThMHaE2xREvxS9uoDcHL0LTns1GRGY8M5qtilV9RwjFWlHmJB9OVrIpo0QjrfPgoQJM4&#10;qanDTkiw7HjvQ2T3khLTPSjZ7qRSaeH2zVY5cmTYNTv8kNJ05I80ZchQ09VivpgEeQWElgHbX0ld&#10;0+updLyHVVHGD6ZN88CkmuZIWZmTrlHKSdQwNmMysPxtVwPtMwqdJEX58HWiAD24n5QM2Ok19T8O&#10;zAlK1CeDZq2KsoxPIy3KxRVKSdxlpLmMMMMRqqaBkmm6Dek5Jd3sLZq6k0nf6P7E5EQZOzjJfnpt&#10;8YlcrlPWyz9h8wsAAP//AwBQSwMEFAAGAAgAAAAhAHCuNaHeAAAACgEAAA8AAABkcnMvZG93bnJl&#10;di54bWxMj8FuwjAMhu+T9g6RJ+0GCXRboWuK2KQJcQSmnU1j2orG6ZoA5e0XTuNo+9Pv788Xg23F&#10;mXrfONYwGSsQxKUzDVcavndfoxkIH5ANto5Jw5U8LIrHhxwz4y68ofM2VCKGsM9QQx1Cl0npy5os&#10;+rHriOPt4HqLIY59JU2PlxhuWzlV6k1abDh+qLGjz5rK4/ZkNaw3aZrycMAPWqvflbsudz+rSuvn&#10;p2H5DiLQEP5huOlHdSii096d2HjRahjNVBpRDdP5HMQNeFGvIPZxkSQJyCKX9xWKPwAAAP//AwBQ&#10;SwECLQAUAAYACAAAACEAtoM4kv4AAADhAQAAEwAAAAAAAAAAAAAAAAAAAAAAW0NvbnRlbnRfVHlw&#10;ZXNdLnhtbFBLAQItABQABgAIAAAAIQA4/SH/1gAAAJQBAAALAAAAAAAAAAAAAAAAAC8BAABfcmVs&#10;cy8ucmVsc1BLAQItABQABgAIAAAAIQBKmfw0KwIAAFsEAAAOAAAAAAAAAAAAAAAAAC4CAABkcnMv&#10;ZTJvRG9jLnhtbFBLAQItABQABgAIAAAAIQBwrjWh3gAAAAoBAAAPAAAAAAAAAAAAAAAAAIUEAABk&#10;cnMvZG93bnJldi54bWxQSwUGAAAAAAQABADzAAAAkAUAAAAA&#10;" fillcolor="yellow" strokecolor="yellow">
                      <v:textbox style="mso-fit-shape-to-text:t">
                        <w:txbxContent>
                          <w:p w14:paraId="13EE0D3C" w14:textId="0D536467" w:rsidR="00B87335" w:rsidRPr="009F0FF3" w:rsidRDefault="00B87335" w:rsidP="00B87335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9F0FF3">
                              <w:rPr>
                                <w:rFonts w:cstheme="minorHAnsi"/>
                                <w:szCs w:val="20"/>
                              </w:rPr>
                              <w:t>Poetry &amp; performance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0A575B9B" w14:textId="77777777" w:rsidR="00B87335" w:rsidRDefault="00EC6423" w:rsidP="00EC6423">
            <w:pPr>
              <w:pStyle w:val="TableParagraph"/>
              <w:kinsoku w:val="0"/>
              <w:overflowPunct w:val="0"/>
              <w:ind w:right="179"/>
              <w:jc w:val="left"/>
              <w:rPr>
                <w:rFonts w:asciiTheme="minorHAnsi" w:hAnsiTheme="minorHAnsi" w:cstheme="minorHAnsi"/>
                <w:color w:val="FFC000"/>
                <w:sz w:val="18"/>
                <w:szCs w:val="20"/>
              </w:rPr>
            </w:pPr>
            <w:r w:rsidRPr="00EC6423">
              <w:rPr>
                <w:rFonts w:asciiTheme="minorHAnsi" w:hAnsiTheme="minorHAnsi" w:cstheme="minorHAnsi"/>
                <w:color w:val="FFC000"/>
                <w:sz w:val="18"/>
                <w:szCs w:val="20"/>
              </w:rPr>
              <w:t>Develop play around favourite stories using props.</w:t>
            </w:r>
          </w:p>
          <w:p w14:paraId="4E1D1D56" w14:textId="77777777" w:rsidR="00DB14D6" w:rsidRPr="00DB14D6" w:rsidRDefault="00DB14D6" w:rsidP="00EC6423">
            <w:pPr>
              <w:pStyle w:val="TableParagraph"/>
              <w:kinsoku w:val="0"/>
              <w:overflowPunct w:val="0"/>
              <w:ind w:right="179"/>
              <w:jc w:val="left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</w:p>
          <w:p w14:paraId="4DFB5A3D" w14:textId="0B9A09EB" w:rsid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  <w:r w:rsidRPr="00DB14D6">
              <w:rPr>
                <w:rFonts w:cstheme="minorHAnsi"/>
                <w:color w:val="0070C0"/>
                <w:sz w:val="18"/>
                <w:szCs w:val="20"/>
              </w:rPr>
              <w:t>Begin to use modelled vocabulary during role play for example in the Small World.</w:t>
            </w:r>
          </w:p>
          <w:p w14:paraId="2F7B40C8" w14:textId="26710C47" w:rsidR="00C27DD3" w:rsidRPr="00C27DD3" w:rsidRDefault="00C27DD3" w:rsidP="00DB14D6">
            <w:pPr>
              <w:rPr>
                <w:rFonts w:cstheme="minorHAnsi"/>
                <w:color w:val="00B050"/>
                <w:sz w:val="18"/>
                <w:szCs w:val="20"/>
              </w:rPr>
            </w:pPr>
          </w:p>
          <w:p w14:paraId="59F0CE8B" w14:textId="528DA126" w:rsidR="00C27DD3" w:rsidRDefault="00C27DD3" w:rsidP="00DB14D6">
            <w:pPr>
              <w:rPr>
                <w:rFonts w:cstheme="minorHAnsi"/>
                <w:color w:val="00B050"/>
                <w:sz w:val="18"/>
                <w:szCs w:val="20"/>
              </w:rPr>
            </w:pPr>
            <w:r w:rsidRPr="00C27DD3">
              <w:rPr>
                <w:rFonts w:cstheme="minorHAnsi"/>
                <w:color w:val="00B050"/>
                <w:sz w:val="18"/>
                <w:szCs w:val="20"/>
              </w:rPr>
              <w:t>Use and understand recently introduced vocabulary during discussions about stories, non-fiction, rhymes and poems and during role-play.</w:t>
            </w:r>
          </w:p>
          <w:p w14:paraId="1E6C0E6A" w14:textId="3271C9A8" w:rsidR="00C27DD3" w:rsidRDefault="00C27DD3" w:rsidP="00DB14D6">
            <w:pPr>
              <w:rPr>
                <w:rFonts w:cstheme="minorHAnsi"/>
                <w:color w:val="00B050"/>
                <w:sz w:val="18"/>
                <w:szCs w:val="20"/>
              </w:rPr>
            </w:pPr>
          </w:p>
          <w:p w14:paraId="52520101" w14:textId="2EFD6E70" w:rsidR="00C27DD3" w:rsidRDefault="00C27DD3" w:rsidP="00DB14D6">
            <w:pPr>
              <w:rPr>
                <w:rFonts w:cstheme="minorHAnsi"/>
                <w:color w:val="00B050"/>
                <w:sz w:val="18"/>
                <w:szCs w:val="20"/>
              </w:rPr>
            </w:pPr>
          </w:p>
          <w:p w14:paraId="4B8287D1" w14:textId="77777777" w:rsidR="00C27DD3" w:rsidRPr="00C27DD3" w:rsidRDefault="00C27DD3" w:rsidP="00DB14D6">
            <w:pPr>
              <w:rPr>
                <w:rFonts w:cstheme="minorHAnsi"/>
                <w:color w:val="00B050"/>
                <w:sz w:val="18"/>
                <w:szCs w:val="20"/>
              </w:rPr>
            </w:pPr>
          </w:p>
          <w:p w14:paraId="1BEAC998" w14:textId="5461FC69" w:rsidR="00DB14D6" w:rsidRPr="00EC6423" w:rsidRDefault="00DB14D6" w:rsidP="00EC6423">
            <w:pPr>
              <w:pStyle w:val="TableParagraph"/>
              <w:kinsoku w:val="0"/>
              <w:overflowPunct w:val="0"/>
              <w:ind w:right="179"/>
              <w:jc w:val="left"/>
              <w:rPr>
                <w:rFonts w:asciiTheme="minorHAnsi" w:hAnsiTheme="minorHAnsi" w:cstheme="minorHAnsi"/>
                <w:color w:val="00689E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19449773" w14:textId="026E9625" w:rsidR="00B87335" w:rsidRPr="009F0FF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315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recite simple poems by heart.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7772D856" w14:textId="6782A935" w:rsidR="00B87335" w:rsidRPr="009F0FF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28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continue to </w:t>
            </w:r>
            <w:proofErr w:type="gramStart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build  up</w:t>
            </w:r>
            <w:proofErr w:type="gramEnd"/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 a repertoire of poems learnt by heart, appreciating these and reciting some </w:t>
            </w:r>
            <w:r w:rsidRPr="009F0FF3">
              <w:rPr>
                <w:rFonts w:asciiTheme="minorHAnsi" w:hAnsiTheme="minorHAnsi" w:cstheme="minorHAnsi"/>
                <w:color w:val="292526"/>
                <w:spacing w:val="-4"/>
                <w:sz w:val="18"/>
                <w:szCs w:val="18"/>
              </w:rPr>
              <w:t xml:space="preserve">with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appropriate intonation to make the meaning </w:t>
            </w:r>
            <w:r w:rsidRPr="009F0FF3"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  <w:t>clear.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1AA25710" w14:textId="0FE808E2" w:rsidR="00B87335" w:rsidRPr="009F0FF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before="59" w:line="266" w:lineRule="auto"/>
              <w:ind w:right="113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prepare and perform poems and play scripts that show some awareness of </w:t>
            </w: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the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audience when reading aloud.</w:t>
            </w:r>
          </w:p>
          <w:p w14:paraId="53A97E39" w14:textId="77777777" w:rsidR="00D741C3" w:rsidRPr="009F0FF3" w:rsidRDefault="00D741C3" w:rsidP="00D741C3">
            <w:pPr>
              <w:pStyle w:val="TableParagraph"/>
              <w:kinsoku w:val="0"/>
              <w:overflowPunct w:val="0"/>
              <w:spacing w:before="59" w:line="266" w:lineRule="auto"/>
              <w:ind w:left="360" w:right="113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  <w:p w14:paraId="0BE258FA" w14:textId="60F2AE24" w:rsidR="00B87335" w:rsidRPr="009F0FF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97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begin to use appropriate intonation and volume when reading aloud.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590F9728" w14:textId="285C2C6C" w:rsidR="00B87335" w:rsidRPr="009F0FF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before="59" w:line="266" w:lineRule="auto"/>
              <w:ind w:right="13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recognise and discuss some different forms of poetry (e.g. free verse or narrative poetry).</w:t>
            </w:r>
          </w:p>
          <w:p w14:paraId="7320EB4C" w14:textId="77777777" w:rsidR="00D741C3" w:rsidRPr="009F0FF3" w:rsidRDefault="00D741C3" w:rsidP="00D741C3">
            <w:pPr>
              <w:pStyle w:val="TableParagraph"/>
              <w:kinsoku w:val="0"/>
              <w:overflowPunct w:val="0"/>
              <w:spacing w:before="59" w:line="266" w:lineRule="auto"/>
              <w:ind w:left="360" w:right="13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  <w:p w14:paraId="057C1A82" w14:textId="4626D1F1" w:rsidR="00B87335" w:rsidRPr="009F0FF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64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prepare and perform poems and play scripts with appropriate</w:t>
            </w:r>
            <w:r w:rsidRPr="009F0FF3">
              <w:rPr>
                <w:rFonts w:asciiTheme="minorHAnsi" w:hAnsiTheme="minorHAnsi" w:cstheme="minorHAnsi"/>
                <w:color w:val="292526"/>
                <w:spacing w:val="-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techniques (intonation, tone, volume and action) to show awareness of </w:t>
            </w: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the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audience when</w:t>
            </w:r>
            <w:r w:rsidRPr="009F0FF3">
              <w:rPr>
                <w:rFonts w:asciiTheme="minorHAnsi" w:hAnsiTheme="minorHAnsi" w:cstheme="minorHAnsi"/>
                <w:color w:val="292526"/>
                <w:spacing w:val="-6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reading aloud.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05119CBC" w14:textId="5A50E06B" w:rsidR="00B87335" w:rsidRPr="009F0FF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48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continually show an awareness of audience when reading out loud using intonation, tone, volume and action.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0FB691EC" w14:textId="6BBE48DA" w:rsidR="00B87335" w:rsidRPr="009F0FF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0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confidently perform texts (including poems learnt by heart) using a wide range of devices to engage the audience and for effect.</w:t>
            </w:r>
          </w:p>
        </w:tc>
      </w:tr>
      <w:tr w:rsidR="00084212" w14:paraId="57FAF334" w14:textId="77777777" w:rsidTr="00084212"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06571A51" w14:textId="11B2466E" w:rsidR="00084212" w:rsidRPr="00AD49D6" w:rsidRDefault="00084212" w:rsidP="00084212">
            <w:pPr>
              <w:pStyle w:val="TableParagraph"/>
              <w:kinsoku w:val="0"/>
              <w:overflowPunct w:val="0"/>
              <w:jc w:val="left"/>
              <w:rPr>
                <w:rFonts w:ascii="Twinkl Cursive Unlooped" w:hAnsi="Twinkl Cursive Unlooped"/>
                <w:b/>
                <w:bCs/>
                <w:noProof/>
                <w:color w:val="292526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F449BDD" wp14:editId="439C98EF">
                      <wp:simplePos x="0" y="0"/>
                      <wp:positionH relativeFrom="column">
                        <wp:posOffset>-1029984</wp:posOffset>
                      </wp:positionH>
                      <wp:positionV relativeFrom="paragraph">
                        <wp:posOffset>1187952</wp:posOffset>
                      </wp:positionV>
                      <wp:extent cx="1533963" cy="369269"/>
                      <wp:effectExtent l="0" t="8255" r="20320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33963" cy="369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8BB88" w14:textId="468E6428" w:rsidR="00084212" w:rsidRPr="009F0FF3" w:rsidRDefault="00084212" w:rsidP="00084212">
                                  <w:pPr>
                                    <w:jc w:val="center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9F0FF3">
                                    <w:rPr>
                                      <w:rFonts w:cstheme="minorHAnsi"/>
                                      <w:szCs w:val="20"/>
                                    </w:rPr>
                                    <w:t>Non-fiction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49BDD" id="Text Box 7" o:spid="_x0000_s1031" type="#_x0000_t202" style="position:absolute;margin-left:-81.1pt;margin-top:93.55pt;width:120.8pt;height:29.1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fTLAIAAFoEAAAOAAAAZHJzL2Uyb0RvYy54bWysVNuO2yAQfa/Uf0C8N849ayvOapttqkrb&#10;i7TbD8AYx6jAUCCx06/fAafZtH1b1Q+IYYbDmXPA69teK3IUzkswJZ2MxpQIw6GWZl/S70+7dzeU&#10;+MBMzRQYUdKT8PR28/bNurOFmEILqhaOIIjxRWdL2oZgiyzzvBWa+RFYYTDZgNMsYOj2We1Yh+ha&#10;ZdPxeJl14GrrgAvvcfV+SNJNwm8awcPXpvEiEFVS5BbS6NJYxTHbrFmxd8y2kp9psFew0EwaPPQC&#10;dc8CIwcn/4HSkjvw0IQRB51B00guUg/YzWT8VzePLbMi9YLieHuRyf8/WP7l+M0RWZd0RYlhGi16&#10;En0g76Enq6hOZ32BRY8Wy0KPy+hy6tTbB+A/PDGwbZnZizvnoGsFq5HdJO7MrrYOOD6CVN1nqPEY&#10;dgiQgPrGaeIArZks0VL80jJqQ/AwNO10MSoy45HBYjbLlzNKOOZmy3y6zNOJrIhg0QfrfPgoQJM4&#10;KanDi5BQ2fHBh0jupSSWe1Cy3kmlUuD21VY5cmR4aXb4IaNhyx9lypCupPliuhj0eAWElgFvv5K6&#10;pDdD53gOK6KKH0yd5oFJNcyRsjJnWaOSg6ahr/rk3+K3WxXUJ9Q5KYrq4eNEAVpwvyjp8KKX1P88&#10;MCcoUZ8MepVP5vP4MlIwX6ymGLjrTHWdYYYjVEkDJcN0G9JrirQN3KGnjUz6RvMHJmfKeIGT7OfH&#10;Fl/IdZyqXn4Jm2cAAAD//wMAUEsDBBQABgAIAAAAIQArRfvf4QAAAAoBAAAPAAAAZHJzL2Rvd25y&#10;ZXYueG1sTI9BS8NAEIXvgv9hGcGLpLtNbGpjNkUETyrYKu11mkyTYHY2ZLdp+u9dT3oc3sd73+Tr&#10;yXRipMG1ljXMZwoEcWmrlmsNX58v0QMI55Er7CyThgs5WBfXVzlmlT3zhsatr0UoYZehhsb7PpPS&#10;lQ0ZdDPbE4fsaAeDPpxDLasBz6HcdDJWKpUGWw4LDfb03FD5vT0ZDfh+SXdjnLztP+TxNV15ezdu&#10;rNa3N9PTIwhPk/+D4Vc/qEMRnA72xJUTnYZoqRYB1bBa3IMIQDSPExAHDUmyVCCLXP5/ofgBAAD/&#10;/wMAUEsBAi0AFAAGAAgAAAAhALaDOJL+AAAA4QEAABMAAAAAAAAAAAAAAAAAAAAAAFtDb250ZW50&#10;X1R5cGVzXS54bWxQSwECLQAUAAYACAAAACEAOP0h/9YAAACUAQAACwAAAAAAAAAAAAAAAAAvAQAA&#10;X3JlbHMvLnJlbHNQSwECLQAUAAYACAAAACEAMNR30ywCAABaBAAADgAAAAAAAAAAAAAAAAAuAgAA&#10;ZHJzL2Uyb0RvYy54bWxQSwECLQAUAAYACAAAACEAK0X73+EAAAAKAQAADwAAAAAAAAAAAAAAAACG&#10;BAAAZHJzL2Rvd25yZXYueG1sUEsFBgAAAAAEAAQA8wAAAJQFAAAAAA==&#10;" fillcolor="yellow" strokecolor="yellow">
                      <v:textbox>
                        <w:txbxContent>
                          <w:p w14:paraId="6A48BB88" w14:textId="468E6428" w:rsidR="00084212" w:rsidRPr="009F0FF3" w:rsidRDefault="00084212" w:rsidP="00084212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9F0FF3">
                              <w:rPr>
                                <w:rFonts w:cstheme="minorHAnsi"/>
                                <w:szCs w:val="20"/>
                              </w:rPr>
                              <w:t>Non-fiction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</w:tcPr>
          <w:p w14:paraId="00FC95A9" w14:textId="77777777" w:rsidR="00084212" w:rsidRDefault="00EC6423" w:rsidP="00EC6423">
            <w:pPr>
              <w:pStyle w:val="TableParagraph"/>
              <w:kinsoku w:val="0"/>
              <w:overflowPunct w:val="0"/>
              <w:ind w:right="87"/>
              <w:jc w:val="left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EC6423">
              <w:rPr>
                <w:rFonts w:asciiTheme="minorHAnsi" w:hAnsiTheme="minorHAnsi" w:cstheme="minorHAnsi"/>
                <w:color w:val="FFC000"/>
                <w:sz w:val="18"/>
                <w:szCs w:val="18"/>
              </w:rPr>
              <w:t>Notice some print, such as the first letter of their name, a bus or door number, or a familiar logo.</w:t>
            </w:r>
          </w:p>
          <w:p w14:paraId="0593C5F3" w14:textId="77777777" w:rsidR="00DB14D6" w:rsidRDefault="00DB14D6" w:rsidP="00EC6423">
            <w:pPr>
              <w:pStyle w:val="TableParagraph"/>
              <w:kinsoku w:val="0"/>
              <w:overflowPunct w:val="0"/>
              <w:ind w:right="87"/>
              <w:jc w:val="left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</w:p>
          <w:p w14:paraId="3D389798" w14:textId="77777777" w:rsidR="00DB14D6" w:rsidRPr="00DB14D6" w:rsidRDefault="00DB14D6" w:rsidP="00DB14D6">
            <w:pPr>
              <w:rPr>
                <w:rFonts w:cstheme="minorHAnsi"/>
                <w:color w:val="0070C0"/>
                <w:sz w:val="18"/>
                <w:szCs w:val="20"/>
              </w:rPr>
            </w:pPr>
            <w:r w:rsidRPr="00DB14D6">
              <w:rPr>
                <w:rFonts w:cstheme="minorHAnsi"/>
                <w:color w:val="0070C0"/>
                <w:sz w:val="18"/>
                <w:szCs w:val="20"/>
              </w:rPr>
              <w:t>Answer questions about a text that has been read to    them.</w:t>
            </w:r>
          </w:p>
          <w:p w14:paraId="569955B7" w14:textId="75061656" w:rsidR="00DB14D6" w:rsidRPr="00EC6423" w:rsidRDefault="00DB14D6" w:rsidP="00EC6423">
            <w:pPr>
              <w:pStyle w:val="TableParagraph"/>
              <w:kinsoku w:val="0"/>
              <w:overflowPunct w:val="0"/>
              <w:ind w:right="87"/>
              <w:jc w:val="left"/>
              <w:rPr>
                <w:rFonts w:asciiTheme="minorHAnsi" w:hAnsiTheme="minorHAnsi" w:cstheme="minorHAnsi"/>
                <w:color w:val="F6862A"/>
                <w:spacing w:val="-5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37A2179" w14:textId="77777777" w:rsidR="00084212" w:rsidRPr="00084212" w:rsidRDefault="00084212" w:rsidP="00084212">
            <w:pPr>
              <w:pStyle w:val="TableParagraph"/>
              <w:kinsoku w:val="0"/>
              <w:overflowPunct w:val="0"/>
              <w:ind w:left="360" w:right="315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/>
          </w:tcPr>
          <w:p w14:paraId="0F63108D" w14:textId="6205F2FE" w:rsidR="00084212" w:rsidRPr="009F0FF3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28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recognise that non- fiction books are often structured in different ways.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67EB2C8" w14:textId="1947F2D6" w:rsidR="00084212" w:rsidRPr="009F0FF3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13"/>
              <w:jc w:val="left"/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retrieve and record information from non- fiction texts.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83BC4A5" w14:textId="231EABA8" w:rsidR="00084212" w:rsidRPr="009F0FF3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5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use all of the organisational</w:t>
            </w:r>
            <w:r w:rsidRPr="009F0FF3">
              <w:rPr>
                <w:rFonts w:asciiTheme="minorHAnsi" w:hAnsiTheme="minorHAnsi" w:cstheme="minorHAnsi"/>
                <w:color w:val="292526"/>
                <w:spacing w:val="-18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devices available within a non- fiction text to retrieve, record and discuss information.</w:t>
            </w:r>
          </w:p>
          <w:p w14:paraId="6AAC141C" w14:textId="77777777" w:rsidR="00084212" w:rsidRPr="009F0FF3" w:rsidRDefault="00084212" w:rsidP="00084212">
            <w:pPr>
              <w:pStyle w:val="TableParagraph"/>
              <w:kinsoku w:val="0"/>
              <w:overflowPunct w:val="0"/>
              <w:ind w:left="360" w:right="15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  <w:p w14:paraId="259DA063" w14:textId="27F3E408" w:rsidR="00084212" w:rsidRPr="009F0FF3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3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use dictionaries </w:t>
            </w:r>
            <w:r w:rsidRPr="009F0FF3">
              <w:rPr>
                <w:rFonts w:asciiTheme="minorHAnsi" w:hAnsiTheme="minorHAnsi" w:cstheme="minorHAnsi"/>
                <w:color w:val="292526"/>
                <w:spacing w:val="-8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check the meaning of words that they have read.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B1EC7DD" w14:textId="527FC492" w:rsidR="00084212" w:rsidRPr="009F0FF3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4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use knowledge of texts and organisation devices to retrieve, record and discuss information from fiction and non-fiction texts.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 w:themeFill="background1"/>
          </w:tcPr>
          <w:p w14:paraId="0AA501B0" w14:textId="77777777" w:rsidR="00084212" w:rsidRPr="009F0FF3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75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To retrieve, record and present information from non-fiction texts.</w:t>
            </w:r>
          </w:p>
          <w:p w14:paraId="56E63137" w14:textId="773E7EF2" w:rsidR="00084212" w:rsidRPr="009F0FF3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02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9F0FF3">
              <w:rPr>
                <w:rFonts w:asciiTheme="minorHAnsi" w:hAnsiTheme="minorHAnsi" w:cstheme="minorHAnsi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use non-fiction materials for</w:t>
            </w:r>
            <w:r w:rsidRPr="009F0FF3">
              <w:rPr>
                <w:rFonts w:asciiTheme="minorHAnsi" w:hAnsiTheme="minorHAnsi" w:cstheme="minorHAnsi"/>
                <w:color w:val="292526"/>
                <w:spacing w:val="-19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purposeful information retrieval (e.g. in reading history, geography and science textbooks) and in contexts where pupils are genuinely</w:t>
            </w:r>
            <w:r w:rsidRPr="009F0FF3">
              <w:rPr>
                <w:rFonts w:asciiTheme="minorHAnsi" w:hAnsiTheme="minorHAnsi" w:cstheme="minorHAnsi"/>
                <w:color w:val="292526"/>
                <w:spacing w:val="-14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motivated to find out information (e.g. reading information leaflets before a gallery or museum visit or</w:t>
            </w:r>
            <w:r w:rsidRPr="009F0FF3">
              <w:rPr>
                <w:rFonts w:asciiTheme="minorHAnsi" w:hAnsiTheme="minorHAnsi" w:cstheme="minorHAnsi"/>
                <w:color w:val="292526"/>
                <w:spacing w:val="-15"/>
                <w:sz w:val="18"/>
                <w:szCs w:val="18"/>
              </w:rPr>
              <w:t xml:space="preserve"> </w:t>
            </w:r>
            <w:r w:rsidRPr="009F0FF3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reading a theatre programme or review).</w:t>
            </w:r>
          </w:p>
        </w:tc>
      </w:tr>
    </w:tbl>
    <w:p w14:paraId="1ADCAF71" w14:textId="2E43896B" w:rsidR="00875F49" w:rsidRPr="00875F49" w:rsidRDefault="00875F49" w:rsidP="00DC37E6">
      <w:pPr>
        <w:rPr>
          <w:lang w:val="en-GB"/>
        </w:rPr>
      </w:pPr>
    </w:p>
    <w:sectPr w:rsidR="00875F49" w:rsidRPr="00875F49" w:rsidSect="00875F49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865A" w14:textId="77777777" w:rsidR="00584E3A" w:rsidRDefault="00584E3A" w:rsidP="004E6E04">
      <w:r>
        <w:separator/>
      </w:r>
    </w:p>
  </w:endnote>
  <w:endnote w:type="continuationSeparator" w:id="0">
    <w:p w14:paraId="7A5A6D1B" w14:textId="77777777" w:rsidR="00584E3A" w:rsidRDefault="00584E3A" w:rsidP="004E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CF72" w14:textId="77777777" w:rsidR="00584E3A" w:rsidRDefault="00584E3A" w:rsidP="004E6E04">
      <w:r>
        <w:separator/>
      </w:r>
    </w:p>
  </w:footnote>
  <w:footnote w:type="continuationSeparator" w:id="0">
    <w:p w14:paraId="2A062EB8" w14:textId="77777777" w:rsidR="00584E3A" w:rsidRDefault="00584E3A" w:rsidP="004E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A5F4" w14:textId="107E3605" w:rsidR="004E6E04" w:rsidRPr="004E6E04" w:rsidRDefault="00C14E2D" w:rsidP="00C14E2D">
    <w:pPr>
      <w:rPr>
        <w:rFonts w:ascii="Twinkl Cursive Unlooped" w:hAnsi="Twinkl Cursive Unlooped"/>
        <w:b/>
        <w:sz w:val="44"/>
        <w:szCs w:val="44"/>
        <w:lang w:val="en-GB"/>
      </w:rPr>
    </w:pPr>
    <w:r w:rsidRPr="00C14E2D">
      <w:rPr>
        <w:rFonts w:ascii="Twinkl Cursive Unlooped" w:hAnsi="Twinkl Cursive Unlooped"/>
        <w:noProof/>
        <w:sz w:val="44"/>
        <w:szCs w:val="44"/>
        <w:lang w:val="en-GB" w:eastAsia="en-GB"/>
      </w:rPr>
      <w:drawing>
        <wp:inline distT="0" distB="0" distL="0" distR="0" wp14:anchorId="2B7CAF69" wp14:editId="7C63709B">
          <wp:extent cx="496165" cy="496165"/>
          <wp:effectExtent l="0" t="0" r="0" b="0"/>
          <wp:docPr id="8" name="Picture 8" descr="\\Elmridge-DC1\StaffHome\robyn.fletcher\Robyn\2021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21258" cy="52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inkl Cursive Unlooped" w:hAnsi="Twinkl Cursive Unlooped"/>
        <w:noProof/>
        <w:sz w:val="44"/>
        <w:szCs w:val="44"/>
        <w:lang w:val="en-GB" w:eastAsia="en-GB"/>
      </w:rPr>
      <w:tab/>
    </w:r>
    <w:r w:rsidR="00625154">
      <w:rPr>
        <w:rFonts w:ascii="Twinkl Cursive Unlooped" w:hAnsi="Twinkl Cursive Unlooped"/>
        <w:b/>
        <w:sz w:val="44"/>
        <w:szCs w:val="44"/>
        <w:lang w:val="en-GB"/>
      </w:rPr>
      <w:tab/>
    </w:r>
    <w:r>
      <w:rPr>
        <w:rFonts w:ascii="Twinkl Cursive Unlooped" w:hAnsi="Twinkl Cursive Unlooped"/>
        <w:b/>
        <w:sz w:val="44"/>
        <w:szCs w:val="44"/>
        <w:lang w:val="en-GB"/>
      </w:rPr>
      <w:tab/>
    </w:r>
    <w:r>
      <w:rPr>
        <w:rFonts w:ascii="Twinkl Cursive Unlooped" w:hAnsi="Twinkl Cursive Unlooped"/>
        <w:b/>
        <w:sz w:val="44"/>
        <w:szCs w:val="44"/>
        <w:lang w:val="en-GB"/>
      </w:rPr>
      <w:tab/>
    </w:r>
    <w:r w:rsidR="00E313DE" w:rsidRPr="00C14E2D">
      <w:rPr>
        <w:rFonts w:cstheme="minorHAnsi"/>
        <w:b/>
        <w:sz w:val="44"/>
        <w:szCs w:val="44"/>
        <w:lang w:val="en-GB"/>
      </w:rPr>
      <w:t xml:space="preserve">Long Term Curriculum – </w:t>
    </w:r>
    <w:r w:rsidR="004E6E04" w:rsidRPr="00C14E2D">
      <w:rPr>
        <w:rFonts w:cstheme="minorHAnsi"/>
        <w:b/>
        <w:sz w:val="44"/>
        <w:szCs w:val="44"/>
        <w:lang w:val="en-GB"/>
      </w:rPr>
      <w:t>Reading</w:t>
    </w:r>
    <w:r w:rsidR="00E313DE" w:rsidRPr="00C14E2D">
      <w:rPr>
        <w:rFonts w:cstheme="minorHAnsi"/>
        <w:b/>
        <w:sz w:val="44"/>
        <w:szCs w:val="44"/>
        <w:lang w:val="en-GB"/>
      </w:rPr>
      <w:t xml:space="preserve"> Progression</w:t>
    </w:r>
  </w:p>
  <w:p w14:paraId="33093A41" w14:textId="2000DA44" w:rsidR="004E6E04" w:rsidRPr="004E6E04" w:rsidRDefault="004E6E04" w:rsidP="004E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F1"/>
    <w:multiLevelType w:val="hybridMultilevel"/>
    <w:tmpl w:val="A138707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883763"/>
    <w:multiLevelType w:val="multilevel"/>
    <w:tmpl w:val="43B85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372474"/>
    <w:multiLevelType w:val="hybridMultilevel"/>
    <w:tmpl w:val="84E0E62C"/>
    <w:lvl w:ilvl="0" w:tplc="FEBE5B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1FC6"/>
    <w:multiLevelType w:val="hybridMultilevel"/>
    <w:tmpl w:val="2FA4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1283D"/>
    <w:multiLevelType w:val="hybridMultilevel"/>
    <w:tmpl w:val="EEFA9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72675"/>
    <w:multiLevelType w:val="hybridMultilevel"/>
    <w:tmpl w:val="302E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09CB"/>
    <w:multiLevelType w:val="multilevel"/>
    <w:tmpl w:val="A6967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5A368C"/>
    <w:multiLevelType w:val="hybridMultilevel"/>
    <w:tmpl w:val="B5EE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000776"/>
    <w:multiLevelType w:val="hybridMultilevel"/>
    <w:tmpl w:val="FED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5BFB"/>
    <w:multiLevelType w:val="multilevel"/>
    <w:tmpl w:val="10588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711CFB"/>
    <w:multiLevelType w:val="hybridMultilevel"/>
    <w:tmpl w:val="24869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2371D"/>
    <w:multiLevelType w:val="hybridMultilevel"/>
    <w:tmpl w:val="33161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D1FF2"/>
    <w:multiLevelType w:val="hybridMultilevel"/>
    <w:tmpl w:val="49AA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44A68"/>
    <w:multiLevelType w:val="hybridMultilevel"/>
    <w:tmpl w:val="70F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4271"/>
    <w:multiLevelType w:val="hybridMultilevel"/>
    <w:tmpl w:val="597E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47B6"/>
    <w:multiLevelType w:val="hybridMultilevel"/>
    <w:tmpl w:val="0B504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45CB0"/>
    <w:multiLevelType w:val="multilevel"/>
    <w:tmpl w:val="210AFAB6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sz w:val="18"/>
      </w:rPr>
    </w:lvl>
  </w:abstractNum>
  <w:abstractNum w:abstractNumId="18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5B9C3601"/>
    <w:multiLevelType w:val="hybridMultilevel"/>
    <w:tmpl w:val="2026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E0BD9"/>
    <w:multiLevelType w:val="hybridMultilevel"/>
    <w:tmpl w:val="90CE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0791E"/>
    <w:multiLevelType w:val="hybridMultilevel"/>
    <w:tmpl w:val="936C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37B6F"/>
    <w:multiLevelType w:val="multilevel"/>
    <w:tmpl w:val="58CE5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905321"/>
    <w:multiLevelType w:val="multilevel"/>
    <w:tmpl w:val="AB00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A45E80"/>
    <w:multiLevelType w:val="hybridMultilevel"/>
    <w:tmpl w:val="55B43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A4BF5"/>
    <w:multiLevelType w:val="hybridMultilevel"/>
    <w:tmpl w:val="8604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63440"/>
    <w:multiLevelType w:val="hybridMultilevel"/>
    <w:tmpl w:val="8B7A5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AE5FAF"/>
    <w:multiLevelType w:val="hybridMultilevel"/>
    <w:tmpl w:val="2B7E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CB2306"/>
    <w:multiLevelType w:val="hybridMultilevel"/>
    <w:tmpl w:val="A2820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B2281F"/>
    <w:multiLevelType w:val="hybridMultilevel"/>
    <w:tmpl w:val="F17C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E6AF8"/>
    <w:multiLevelType w:val="hybridMultilevel"/>
    <w:tmpl w:val="3B209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5"/>
  </w:num>
  <w:num w:numId="9">
    <w:abstractNumId w:val="26"/>
  </w:num>
  <w:num w:numId="10">
    <w:abstractNumId w:val="30"/>
  </w:num>
  <w:num w:numId="11">
    <w:abstractNumId w:val="4"/>
  </w:num>
  <w:num w:numId="12">
    <w:abstractNumId w:val="28"/>
  </w:num>
  <w:num w:numId="13">
    <w:abstractNumId w:val="29"/>
  </w:num>
  <w:num w:numId="14">
    <w:abstractNumId w:val="20"/>
  </w:num>
  <w:num w:numId="15">
    <w:abstractNumId w:val="31"/>
  </w:num>
  <w:num w:numId="16">
    <w:abstractNumId w:val="11"/>
  </w:num>
  <w:num w:numId="17">
    <w:abstractNumId w:val="21"/>
  </w:num>
  <w:num w:numId="18">
    <w:abstractNumId w:val="13"/>
  </w:num>
  <w:num w:numId="19">
    <w:abstractNumId w:val="24"/>
  </w:num>
  <w:num w:numId="20">
    <w:abstractNumId w:val="23"/>
  </w:num>
  <w:num w:numId="21">
    <w:abstractNumId w:val="19"/>
  </w:num>
  <w:num w:numId="22">
    <w:abstractNumId w:val="2"/>
  </w:num>
  <w:num w:numId="23">
    <w:abstractNumId w:val="15"/>
  </w:num>
  <w:num w:numId="24">
    <w:abstractNumId w:val="18"/>
  </w:num>
  <w:num w:numId="25">
    <w:abstractNumId w:val="10"/>
  </w:num>
  <w:num w:numId="26">
    <w:abstractNumId w:val="8"/>
  </w:num>
  <w:num w:numId="27">
    <w:abstractNumId w:val="6"/>
  </w:num>
  <w:num w:numId="28">
    <w:abstractNumId w:val="25"/>
  </w:num>
  <w:num w:numId="29">
    <w:abstractNumId w:val="1"/>
  </w:num>
  <w:num w:numId="30">
    <w:abstractNumId w:val="22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9"/>
    <w:rsid w:val="0001029F"/>
    <w:rsid w:val="00052B53"/>
    <w:rsid w:val="00084212"/>
    <w:rsid w:val="000A2266"/>
    <w:rsid w:val="000B14AB"/>
    <w:rsid w:val="000C0180"/>
    <w:rsid w:val="000C12C2"/>
    <w:rsid w:val="00116004"/>
    <w:rsid w:val="00142014"/>
    <w:rsid w:val="00164B31"/>
    <w:rsid w:val="001F16E5"/>
    <w:rsid w:val="00223DDF"/>
    <w:rsid w:val="00256FA1"/>
    <w:rsid w:val="00270DD8"/>
    <w:rsid w:val="002C07CB"/>
    <w:rsid w:val="002E45F3"/>
    <w:rsid w:val="003235E4"/>
    <w:rsid w:val="00337C87"/>
    <w:rsid w:val="00352A15"/>
    <w:rsid w:val="003827F2"/>
    <w:rsid w:val="003A34F8"/>
    <w:rsid w:val="003A4658"/>
    <w:rsid w:val="00406813"/>
    <w:rsid w:val="00450837"/>
    <w:rsid w:val="00470CAC"/>
    <w:rsid w:val="00494839"/>
    <w:rsid w:val="004A2095"/>
    <w:rsid w:val="004B3CC3"/>
    <w:rsid w:val="004D789D"/>
    <w:rsid w:val="004E5F7C"/>
    <w:rsid w:val="004E6E04"/>
    <w:rsid w:val="004F1E77"/>
    <w:rsid w:val="00510FFA"/>
    <w:rsid w:val="00511C9C"/>
    <w:rsid w:val="00520E94"/>
    <w:rsid w:val="005218C8"/>
    <w:rsid w:val="00537685"/>
    <w:rsid w:val="005669CE"/>
    <w:rsid w:val="00571603"/>
    <w:rsid w:val="00581465"/>
    <w:rsid w:val="00583508"/>
    <w:rsid w:val="00584E3A"/>
    <w:rsid w:val="00597D9A"/>
    <w:rsid w:val="005C68CC"/>
    <w:rsid w:val="00625154"/>
    <w:rsid w:val="006A1E91"/>
    <w:rsid w:val="006B4E93"/>
    <w:rsid w:val="006C0D57"/>
    <w:rsid w:val="006C504E"/>
    <w:rsid w:val="006D6359"/>
    <w:rsid w:val="0076667F"/>
    <w:rsid w:val="007933BA"/>
    <w:rsid w:val="007A3917"/>
    <w:rsid w:val="007B2286"/>
    <w:rsid w:val="007D0AE9"/>
    <w:rsid w:val="008133D7"/>
    <w:rsid w:val="00875F49"/>
    <w:rsid w:val="00883B4F"/>
    <w:rsid w:val="008B275F"/>
    <w:rsid w:val="008D1E02"/>
    <w:rsid w:val="008F0DF2"/>
    <w:rsid w:val="009072B9"/>
    <w:rsid w:val="0092545F"/>
    <w:rsid w:val="0095045F"/>
    <w:rsid w:val="00966833"/>
    <w:rsid w:val="00987CC1"/>
    <w:rsid w:val="009E6400"/>
    <w:rsid w:val="009F0FF3"/>
    <w:rsid w:val="009F7387"/>
    <w:rsid w:val="00A005A2"/>
    <w:rsid w:val="00A1254F"/>
    <w:rsid w:val="00A17E3D"/>
    <w:rsid w:val="00A44F42"/>
    <w:rsid w:val="00A52741"/>
    <w:rsid w:val="00A74CA6"/>
    <w:rsid w:val="00A77200"/>
    <w:rsid w:val="00A84D3C"/>
    <w:rsid w:val="00AA5123"/>
    <w:rsid w:val="00AD49D6"/>
    <w:rsid w:val="00AF5CC5"/>
    <w:rsid w:val="00B3783F"/>
    <w:rsid w:val="00B4709C"/>
    <w:rsid w:val="00B53996"/>
    <w:rsid w:val="00B7584F"/>
    <w:rsid w:val="00B82AC4"/>
    <w:rsid w:val="00B87335"/>
    <w:rsid w:val="00B92FE1"/>
    <w:rsid w:val="00BA08ED"/>
    <w:rsid w:val="00BA192C"/>
    <w:rsid w:val="00BA4403"/>
    <w:rsid w:val="00BC4EAA"/>
    <w:rsid w:val="00C14E2D"/>
    <w:rsid w:val="00C27DD3"/>
    <w:rsid w:val="00C65D04"/>
    <w:rsid w:val="00C80461"/>
    <w:rsid w:val="00C90B17"/>
    <w:rsid w:val="00CC2BC3"/>
    <w:rsid w:val="00CC4BBA"/>
    <w:rsid w:val="00CE189E"/>
    <w:rsid w:val="00D33A77"/>
    <w:rsid w:val="00D52F84"/>
    <w:rsid w:val="00D67E17"/>
    <w:rsid w:val="00D716C2"/>
    <w:rsid w:val="00D741C3"/>
    <w:rsid w:val="00D82240"/>
    <w:rsid w:val="00DB14D6"/>
    <w:rsid w:val="00DC1B3D"/>
    <w:rsid w:val="00DC37E6"/>
    <w:rsid w:val="00E050D1"/>
    <w:rsid w:val="00E313DE"/>
    <w:rsid w:val="00E31D22"/>
    <w:rsid w:val="00E32929"/>
    <w:rsid w:val="00E86273"/>
    <w:rsid w:val="00E94EE3"/>
    <w:rsid w:val="00EC6423"/>
    <w:rsid w:val="00EE6421"/>
    <w:rsid w:val="00F0022A"/>
    <w:rsid w:val="00F00485"/>
    <w:rsid w:val="00F169C1"/>
    <w:rsid w:val="00F23206"/>
    <w:rsid w:val="00FA3FD7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050D0"/>
  <w15:docId w15:val="{367294E1-F3EC-4B14-91FA-0307AF8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0D1"/>
    <w:pPr>
      <w:autoSpaceDE w:val="0"/>
      <w:autoSpaceDN w:val="0"/>
      <w:adjustRightInd w:val="0"/>
    </w:pPr>
    <w:rPr>
      <w:rFonts w:ascii="BPreplay" w:hAnsi="BPreplay" w:cs="BPreplay"/>
      <w:color w:val="000000"/>
      <w:lang w:val="en-GB"/>
    </w:rPr>
  </w:style>
  <w:style w:type="paragraph" w:customStyle="1" w:styleId="Pa2">
    <w:name w:val="Pa2"/>
    <w:basedOn w:val="Default"/>
    <w:next w:val="Default"/>
    <w:uiPriority w:val="99"/>
    <w:rsid w:val="00E050D1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050D1"/>
    <w:rPr>
      <w:rFonts w:cs="BPreplay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164B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12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04"/>
  </w:style>
  <w:style w:type="paragraph" w:styleId="Footer">
    <w:name w:val="footer"/>
    <w:basedOn w:val="Normal"/>
    <w:link w:val="FooterChar"/>
    <w:uiPriority w:val="99"/>
    <w:unhideWhenUsed/>
    <w:rsid w:val="004E6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04"/>
  </w:style>
  <w:style w:type="paragraph" w:customStyle="1" w:styleId="TableParagraph">
    <w:name w:val="Table Paragraph"/>
    <w:basedOn w:val="Normal"/>
    <w:uiPriority w:val="1"/>
    <w:qFormat/>
    <w:rsid w:val="00E313DE"/>
    <w:pPr>
      <w:widowControl w:val="0"/>
      <w:autoSpaceDE w:val="0"/>
      <w:autoSpaceDN w:val="0"/>
      <w:adjustRightInd w:val="0"/>
      <w:jc w:val="center"/>
    </w:pPr>
    <w:rPr>
      <w:rFonts w:ascii="Roboto" w:eastAsiaTheme="minorEastAsia" w:hAnsi="Roboto" w:cs="Roboto"/>
      <w:lang w:val="en-GB" w:eastAsia="en-GB"/>
    </w:rPr>
  </w:style>
  <w:style w:type="paragraph" w:customStyle="1" w:styleId="Pa3">
    <w:name w:val="Pa3"/>
    <w:basedOn w:val="Normal"/>
    <w:next w:val="Normal"/>
    <w:uiPriority w:val="99"/>
    <w:rsid w:val="00E313DE"/>
    <w:pPr>
      <w:autoSpaceDE w:val="0"/>
      <w:autoSpaceDN w:val="0"/>
      <w:adjustRightInd w:val="0"/>
      <w:spacing w:line="241" w:lineRule="atLeast"/>
    </w:pPr>
    <w:rPr>
      <w:rFonts w:ascii="Roboto" w:eastAsiaTheme="minorEastAsia" w:hAnsi="Roboto" w:cs="Times New Roman"/>
      <w:lang w:val="en-GB" w:eastAsia="en-GB"/>
    </w:rPr>
  </w:style>
  <w:style w:type="character" w:customStyle="1" w:styleId="A4">
    <w:name w:val="A4"/>
    <w:uiPriority w:val="99"/>
    <w:rsid w:val="00E313DE"/>
    <w:rPr>
      <w:color w:val="F68B52"/>
      <w:sz w:val="18"/>
    </w:rPr>
  </w:style>
  <w:style w:type="paragraph" w:styleId="BodyText">
    <w:name w:val="Body Text"/>
    <w:basedOn w:val="Normal"/>
    <w:link w:val="BodyTextChar"/>
    <w:uiPriority w:val="1"/>
    <w:qFormat/>
    <w:rsid w:val="00C65D04"/>
    <w:pPr>
      <w:widowControl w:val="0"/>
      <w:autoSpaceDE w:val="0"/>
      <w:autoSpaceDN w:val="0"/>
      <w:adjustRightInd w:val="0"/>
    </w:pPr>
    <w:rPr>
      <w:rFonts w:ascii="Roboto" w:eastAsiaTheme="minorEastAsia" w:hAnsi="Roboto" w:cs="Roboto"/>
      <w:i/>
      <w:iCs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65D04"/>
    <w:rPr>
      <w:rFonts w:ascii="Roboto" w:eastAsiaTheme="minorEastAsia" w:hAnsi="Roboto" w:cs="Roboto"/>
      <w:i/>
      <w:i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deep-dive-into-reading-self-review-and-resource-pack-t-e-2548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Robyn Stevenson</cp:lastModifiedBy>
  <cp:revision>3</cp:revision>
  <cp:lastPrinted>2018-06-18T06:56:00Z</cp:lastPrinted>
  <dcterms:created xsi:type="dcterms:W3CDTF">2021-05-04T19:19:00Z</dcterms:created>
  <dcterms:modified xsi:type="dcterms:W3CDTF">2021-05-04T20:20:00Z</dcterms:modified>
</cp:coreProperties>
</file>