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9"/>
        <w:gridCol w:w="1290"/>
        <w:gridCol w:w="1280"/>
        <w:gridCol w:w="1222"/>
        <w:gridCol w:w="988"/>
        <w:gridCol w:w="1222"/>
        <w:gridCol w:w="1072"/>
        <w:gridCol w:w="958"/>
        <w:gridCol w:w="1101"/>
        <w:gridCol w:w="2246"/>
        <w:gridCol w:w="1088"/>
        <w:gridCol w:w="1072"/>
      </w:tblGrid>
      <w:tr w:rsidR="00AF451E" w:rsidRPr="00B52A55" w:rsidTr="006B11B4">
        <w:trPr>
          <w:trHeight w:val="138"/>
        </w:trPr>
        <w:tc>
          <w:tcPr>
            <w:tcW w:w="409" w:type="dxa"/>
          </w:tcPr>
          <w:p w:rsidR="00AF451E" w:rsidRPr="00B52A55" w:rsidRDefault="00AF451E" w:rsidP="006B11B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90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8:45-9:00am</w:t>
            </w:r>
          </w:p>
        </w:tc>
        <w:tc>
          <w:tcPr>
            <w:tcW w:w="1280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9:00-9:15am</w:t>
            </w:r>
          </w:p>
        </w:tc>
        <w:tc>
          <w:tcPr>
            <w:tcW w:w="122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9:15-10:00am</w:t>
            </w:r>
          </w:p>
        </w:tc>
        <w:tc>
          <w:tcPr>
            <w:tcW w:w="98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10:00-10:20am</w:t>
            </w:r>
          </w:p>
        </w:tc>
        <w:tc>
          <w:tcPr>
            <w:tcW w:w="122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10:20-11:15am</w:t>
            </w:r>
          </w:p>
        </w:tc>
        <w:tc>
          <w:tcPr>
            <w:tcW w:w="107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11:15-11:30am</w:t>
            </w:r>
          </w:p>
        </w:tc>
        <w:tc>
          <w:tcPr>
            <w:tcW w:w="95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11:45-1:15pm</w:t>
            </w:r>
          </w:p>
        </w:tc>
        <w:tc>
          <w:tcPr>
            <w:tcW w:w="1101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1:15-1:25pm</w:t>
            </w:r>
          </w:p>
        </w:tc>
        <w:tc>
          <w:tcPr>
            <w:tcW w:w="2246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1:25-2:25pm</w:t>
            </w:r>
          </w:p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8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2:30-3:00pm</w:t>
            </w:r>
          </w:p>
        </w:tc>
        <w:tc>
          <w:tcPr>
            <w:tcW w:w="107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3:00-3:15pm</w:t>
            </w:r>
          </w:p>
        </w:tc>
      </w:tr>
      <w:tr w:rsidR="006B11B4" w:rsidRPr="006B11B4" w:rsidTr="006B11B4">
        <w:trPr>
          <w:trHeight w:val="780"/>
        </w:trPr>
        <w:tc>
          <w:tcPr>
            <w:tcW w:w="409" w:type="dxa"/>
            <w:vMerge w:val="restart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M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Weekend News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Introduce weekly activities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  <w:bookmarkStart w:id="0" w:name="_GoBack"/>
            <w:bookmarkEnd w:id="0"/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CLL and LA session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381"/>
        </w:trPr>
        <w:tc>
          <w:tcPr>
            <w:tcW w:w="409" w:type="dxa"/>
            <w:vMerge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Social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219"/>
        </w:trPr>
        <w:tc>
          <w:tcPr>
            <w:tcW w:w="409" w:type="dxa"/>
            <w:vMerge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9" w:type="dxa"/>
            <w:gridSpan w:val="11"/>
            <w:shd w:val="clear" w:color="auto" w:fill="auto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Guided Reading with Mrs Walton. Home reading books selected.</w:t>
            </w: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T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Literacy with 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2C7B3B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CLL and LA session</w:t>
            </w: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659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Social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W</w:t>
            </w:r>
          </w:p>
        </w:tc>
        <w:tc>
          <w:tcPr>
            <w:tcW w:w="2570" w:type="dxa"/>
            <w:gridSpan w:val="2"/>
            <w:vMerge w:val="restart"/>
            <w:shd w:val="clear" w:color="auto" w:fill="95B3D7" w:themeFill="accent1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</w:tc>
        <w:tc>
          <w:tcPr>
            <w:tcW w:w="1222" w:type="dxa"/>
            <w:vMerge w:val="restart"/>
            <w:shd w:val="clear" w:color="auto" w:fill="FFFF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9:40am: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Music with Jane Shepherd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PSED</w:t>
            </w:r>
          </w:p>
          <w:p w:rsidR="002C7B3B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 xml:space="preserve"> (Gill Dixon)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622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0" w:type="dxa"/>
            <w:gridSpan w:val="2"/>
            <w:vMerge/>
            <w:shd w:val="clear" w:color="auto" w:fill="95B3D7" w:themeFill="accent1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FFFF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Social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135"/>
        </w:trPr>
        <w:tc>
          <w:tcPr>
            <w:tcW w:w="409" w:type="dxa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9" w:type="dxa"/>
            <w:gridSpan w:val="11"/>
            <w:shd w:val="clear" w:color="auto" w:fill="auto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PE and Multi Skills with Mr Rees.</w:t>
            </w: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T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Literacy with 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CLL and LA session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639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Social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F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CLL and LA session</w:t>
            </w: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730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 xml:space="preserve">Social Snack 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42D7" w:rsidRPr="006B11B4" w:rsidRDefault="009542D7" w:rsidP="00B52A55">
      <w:pPr>
        <w:jc w:val="center"/>
        <w:rPr>
          <w:sz w:val="14"/>
          <w:szCs w:val="14"/>
        </w:rPr>
      </w:pPr>
    </w:p>
    <w:sectPr w:rsidR="009542D7" w:rsidRPr="006B11B4" w:rsidSect="00247B8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C4" w:rsidRDefault="008E64C4" w:rsidP="00247B8C">
      <w:pPr>
        <w:spacing w:after="0" w:line="240" w:lineRule="auto"/>
      </w:pPr>
      <w:r>
        <w:separator/>
      </w:r>
    </w:p>
  </w:endnote>
  <w:endnote w:type="continuationSeparator" w:id="0">
    <w:p w:rsidR="008E64C4" w:rsidRDefault="008E64C4" w:rsidP="0024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C4" w:rsidRDefault="008E64C4" w:rsidP="00247B8C">
      <w:pPr>
        <w:spacing w:after="0" w:line="240" w:lineRule="auto"/>
      </w:pPr>
      <w:r>
        <w:separator/>
      </w:r>
    </w:p>
  </w:footnote>
  <w:footnote w:type="continuationSeparator" w:id="0">
    <w:p w:rsidR="008E64C4" w:rsidRDefault="008E64C4" w:rsidP="0024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8C" w:rsidRPr="006B11B4" w:rsidRDefault="00577D2E">
    <w:pPr>
      <w:pStyle w:val="Header"/>
      <w:rPr>
        <w:sz w:val="32"/>
      </w:rPr>
    </w:pPr>
    <w:proofErr w:type="spellStart"/>
    <w:r w:rsidRPr="006B11B4">
      <w:rPr>
        <w:sz w:val="32"/>
      </w:rPr>
      <w:t>Elmridge</w:t>
    </w:r>
    <w:proofErr w:type="spellEnd"/>
    <w:r w:rsidRPr="006B11B4">
      <w:rPr>
        <w:sz w:val="32"/>
      </w:rPr>
      <w:t xml:space="preserve"> Primary School</w:t>
    </w:r>
    <w:r w:rsidRPr="006B11B4">
      <w:rPr>
        <w:sz w:val="32"/>
      </w:rPr>
      <w:tab/>
    </w:r>
    <w:r w:rsidRPr="006B11B4">
      <w:rPr>
        <w:sz w:val="32"/>
      </w:rPr>
      <w:tab/>
    </w:r>
    <w:r w:rsidRPr="006B11B4">
      <w:rPr>
        <w:sz w:val="32"/>
      </w:rPr>
      <w:tab/>
    </w:r>
    <w:r w:rsidR="006B11B4" w:rsidRPr="006B11B4">
      <w:rPr>
        <w:sz w:val="32"/>
      </w:rPr>
      <w:tab/>
    </w:r>
    <w:r w:rsidR="00247B8C" w:rsidRPr="006B11B4">
      <w:rPr>
        <w:sz w:val="32"/>
      </w:rPr>
      <w:t>Nursery Timetable</w:t>
    </w:r>
    <w:r w:rsidRPr="006B11B4">
      <w:rPr>
        <w:sz w:val="32"/>
      </w:rPr>
      <w:t xml:space="preserve"> 2017/18</w:t>
    </w:r>
  </w:p>
  <w:p w:rsidR="00247B8C" w:rsidRDefault="00247B8C">
    <w:pPr>
      <w:pStyle w:val="Header"/>
    </w:pPr>
    <w:r>
      <w:tab/>
    </w:r>
    <w:r>
      <w:tab/>
    </w:r>
    <w:r w:rsidR="006B11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C"/>
    <w:rsid w:val="00247B8C"/>
    <w:rsid w:val="002C7B3B"/>
    <w:rsid w:val="00577D2E"/>
    <w:rsid w:val="006B11B4"/>
    <w:rsid w:val="008E64C4"/>
    <w:rsid w:val="009542D7"/>
    <w:rsid w:val="00AF451E"/>
    <w:rsid w:val="00B52A55"/>
    <w:rsid w:val="00C95016"/>
    <w:rsid w:val="00F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B644"/>
  <w15:docId w15:val="{FF79C06E-BC3D-440D-ABCA-9D79209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8C"/>
  </w:style>
  <w:style w:type="paragraph" w:styleId="Footer">
    <w:name w:val="footer"/>
    <w:basedOn w:val="Normal"/>
    <w:link w:val="Foot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8C"/>
  </w:style>
  <w:style w:type="paragraph" w:styleId="BalloonText">
    <w:name w:val="Balloon Text"/>
    <w:basedOn w:val="Normal"/>
    <w:link w:val="BalloonTextChar"/>
    <w:uiPriority w:val="99"/>
    <w:semiHidden/>
    <w:unhideWhenUsed/>
    <w:rsid w:val="002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3</cp:revision>
  <dcterms:created xsi:type="dcterms:W3CDTF">2017-07-12T12:35:00Z</dcterms:created>
  <dcterms:modified xsi:type="dcterms:W3CDTF">2017-09-08T08:46:00Z</dcterms:modified>
</cp:coreProperties>
</file>